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AF5" w:rsidRPr="00CD4634" w:rsidRDefault="007A0AF5" w:rsidP="003614D4">
      <w:pPr>
        <w:autoSpaceDE w:val="0"/>
        <w:autoSpaceDN w:val="0"/>
        <w:adjustRightInd w:val="0"/>
        <w:ind w:left="1440" w:hanging="1440"/>
        <w:jc w:val="center"/>
        <w:rPr>
          <w:rFonts w:ascii="Times New Roman" w:hAnsi="Times New Roman"/>
          <w:b/>
          <w:sz w:val="22"/>
          <w:szCs w:val="22"/>
          <w:lang w:val="fr-FR"/>
        </w:rPr>
      </w:pPr>
      <w:r w:rsidRPr="00CD4634">
        <w:rPr>
          <w:rFonts w:ascii="Times New Roman" w:hAnsi="Times New Roman"/>
          <w:b/>
          <w:sz w:val="22"/>
          <w:szCs w:val="22"/>
          <w:lang w:val="fr-FR"/>
        </w:rPr>
        <w:t>CURRICULUM VITAE</w:t>
      </w:r>
    </w:p>
    <w:p w:rsidR="007A0AF5" w:rsidRPr="00CD4634" w:rsidRDefault="007A0AF5" w:rsidP="003B3E03">
      <w:pPr>
        <w:autoSpaceDE w:val="0"/>
        <w:autoSpaceDN w:val="0"/>
        <w:adjustRightInd w:val="0"/>
        <w:ind w:left="1440" w:hanging="1440"/>
        <w:jc w:val="center"/>
        <w:rPr>
          <w:rFonts w:ascii="Times New Roman" w:hAnsi="Times New Roman"/>
          <w:sz w:val="22"/>
          <w:szCs w:val="22"/>
          <w:lang w:val="fr-FR"/>
        </w:rPr>
      </w:pPr>
      <w:r w:rsidRPr="00CD4634">
        <w:rPr>
          <w:rFonts w:ascii="Times New Roman" w:hAnsi="Times New Roman"/>
          <w:sz w:val="22"/>
          <w:szCs w:val="22"/>
          <w:lang w:val="fr-FR"/>
        </w:rPr>
        <w:t>(</w:t>
      </w:r>
      <w:proofErr w:type="spellStart"/>
      <w:r w:rsidR="00CC2D5D">
        <w:rPr>
          <w:rFonts w:ascii="Times New Roman" w:hAnsi="Times New Roman"/>
          <w:sz w:val="22"/>
          <w:szCs w:val="22"/>
          <w:lang w:val="fr-FR"/>
        </w:rPr>
        <w:t>October</w:t>
      </w:r>
      <w:proofErr w:type="spellEnd"/>
      <w:r w:rsidR="009A6528">
        <w:rPr>
          <w:rFonts w:ascii="Times New Roman" w:hAnsi="Times New Roman"/>
          <w:sz w:val="22"/>
          <w:szCs w:val="22"/>
          <w:lang w:val="fr-FR"/>
        </w:rPr>
        <w:t xml:space="preserve"> </w:t>
      </w:r>
      <w:r w:rsidR="007C4EA5">
        <w:rPr>
          <w:rFonts w:ascii="Times New Roman" w:hAnsi="Times New Roman"/>
          <w:sz w:val="22"/>
          <w:szCs w:val="22"/>
          <w:lang w:val="fr-FR"/>
        </w:rPr>
        <w:t>2015</w:t>
      </w:r>
      <w:r w:rsidRPr="00CD4634">
        <w:rPr>
          <w:rFonts w:ascii="Times New Roman" w:hAnsi="Times New Roman"/>
          <w:sz w:val="22"/>
          <w:szCs w:val="22"/>
          <w:lang w:val="fr-FR"/>
        </w:rPr>
        <w:t>)</w:t>
      </w:r>
    </w:p>
    <w:p w:rsidR="007A0AF5" w:rsidRPr="00CD4634" w:rsidRDefault="007A0AF5" w:rsidP="003614D4">
      <w:pPr>
        <w:autoSpaceDE w:val="0"/>
        <w:autoSpaceDN w:val="0"/>
        <w:adjustRightInd w:val="0"/>
        <w:ind w:left="1440" w:hanging="1440"/>
        <w:jc w:val="center"/>
        <w:rPr>
          <w:rFonts w:ascii="Times New Roman" w:hAnsi="Times New Roman"/>
          <w:sz w:val="22"/>
          <w:szCs w:val="22"/>
          <w:lang w:val="fr-FR"/>
        </w:rPr>
      </w:pPr>
    </w:p>
    <w:p w:rsidR="007A0AF5" w:rsidRPr="007C4EA5" w:rsidRDefault="007A0AF5" w:rsidP="009360D8">
      <w:pPr>
        <w:autoSpaceDE w:val="0"/>
        <w:autoSpaceDN w:val="0"/>
        <w:adjustRightInd w:val="0"/>
        <w:ind w:left="1440" w:hanging="1440"/>
        <w:jc w:val="center"/>
        <w:rPr>
          <w:rFonts w:ascii="Times New Roman" w:hAnsi="Times New Roman"/>
          <w:b/>
          <w:bCs/>
          <w:sz w:val="22"/>
          <w:szCs w:val="22"/>
        </w:rPr>
      </w:pPr>
      <w:r w:rsidRPr="007C4EA5">
        <w:rPr>
          <w:rFonts w:ascii="Times New Roman" w:hAnsi="Times New Roman"/>
          <w:b/>
          <w:bCs/>
          <w:sz w:val="22"/>
          <w:szCs w:val="22"/>
        </w:rPr>
        <w:t>Danielle S. Allen</w:t>
      </w:r>
    </w:p>
    <w:p w:rsidR="00DF510A" w:rsidRPr="00E51A5F" w:rsidRDefault="005A6AD8" w:rsidP="009360D8">
      <w:pPr>
        <w:autoSpaceDE w:val="0"/>
        <w:autoSpaceDN w:val="0"/>
        <w:adjustRightInd w:val="0"/>
        <w:ind w:left="1440" w:hanging="1440"/>
        <w:jc w:val="center"/>
        <w:rPr>
          <w:rFonts w:ascii="Times New Roman" w:hAnsi="Times New Roman"/>
          <w:b/>
          <w:bCs/>
          <w:sz w:val="22"/>
          <w:szCs w:val="22"/>
        </w:rPr>
      </w:pPr>
      <w:r>
        <w:rPr>
          <w:rFonts w:ascii="Times New Roman" w:hAnsi="Times New Roman"/>
          <w:b/>
          <w:bCs/>
          <w:sz w:val="22"/>
          <w:szCs w:val="22"/>
        </w:rPr>
        <w:t xml:space="preserve">Director, Edmond J, </w:t>
      </w:r>
      <w:proofErr w:type="spellStart"/>
      <w:r>
        <w:rPr>
          <w:rFonts w:ascii="Times New Roman" w:hAnsi="Times New Roman"/>
          <w:b/>
          <w:bCs/>
          <w:sz w:val="22"/>
          <w:szCs w:val="22"/>
        </w:rPr>
        <w:t>Safra</w:t>
      </w:r>
      <w:proofErr w:type="spellEnd"/>
      <w:r>
        <w:rPr>
          <w:rFonts w:ascii="Times New Roman" w:hAnsi="Times New Roman"/>
          <w:b/>
          <w:bCs/>
          <w:sz w:val="22"/>
          <w:szCs w:val="22"/>
        </w:rPr>
        <w:t xml:space="preserve"> Center for Ethics</w:t>
      </w:r>
    </w:p>
    <w:p w:rsidR="007A0AF5" w:rsidRDefault="005A6AD8" w:rsidP="009360D8">
      <w:pPr>
        <w:autoSpaceDE w:val="0"/>
        <w:autoSpaceDN w:val="0"/>
        <w:adjustRightInd w:val="0"/>
        <w:ind w:left="1440" w:hanging="1440"/>
        <w:jc w:val="center"/>
        <w:rPr>
          <w:rFonts w:ascii="Times New Roman" w:hAnsi="Times New Roman"/>
          <w:b/>
          <w:bCs/>
          <w:sz w:val="22"/>
          <w:szCs w:val="22"/>
        </w:rPr>
      </w:pPr>
      <w:r>
        <w:rPr>
          <w:rFonts w:ascii="Times New Roman" w:hAnsi="Times New Roman"/>
          <w:b/>
          <w:bCs/>
          <w:sz w:val="22"/>
          <w:szCs w:val="22"/>
        </w:rPr>
        <w:t>Professor, Department of Government</w:t>
      </w:r>
    </w:p>
    <w:p w:rsidR="003C1A85" w:rsidRPr="00E51A5F" w:rsidRDefault="003C1A85" w:rsidP="009360D8">
      <w:pPr>
        <w:autoSpaceDE w:val="0"/>
        <w:autoSpaceDN w:val="0"/>
        <w:adjustRightInd w:val="0"/>
        <w:ind w:left="1440" w:hanging="1440"/>
        <w:jc w:val="center"/>
        <w:rPr>
          <w:rFonts w:ascii="Times New Roman" w:hAnsi="Times New Roman"/>
          <w:b/>
          <w:bCs/>
          <w:sz w:val="22"/>
          <w:szCs w:val="22"/>
        </w:rPr>
      </w:pPr>
      <w:r>
        <w:rPr>
          <w:rFonts w:ascii="Times New Roman" w:hAnsi="Times New Roman"/>
          <w:b/>
          <w:bCs/>
          <w:sz w:val="22"/>
          <w:szCs w:val="22"/>
        </w:rPr>
        <w:t>Professor, Graduate School of Education</w:t>
      </w:r>
    </w:p>
    <w:p w:rsidR="007A0AF5" w:rsidRPr="00E51A5F" w:rsidRDefault="003C1A85" w:rsidP="009360D8">
      <w:pPr>
        <w:autoSpaceDE w:val="0"/>
        <w:autoSpaceDN w:val="0"/>
        <w:adjustRightInd w:val="0"/>
        <w:ind w:left="1440" w:hanging="1440"/>
        <w:jc w:val="center"/>
        <w:rPr>
          <w:rFonts w:ascii="Times New Roman" w:hAnsi="Times New Roman"/>
          <w:b/>
          <w:bCs/>
          <w:sz w:val="22"/>
          <w:szCs w:val="22"/>
        </w:rPr>
      </w:pPr>
      <w:r>
        <w:rPr>
          <w:rFonts w:ascii="Times New Roman" w:hAnsi="Times New Roman"/>
          <w:b/>
          <w:bCs/>
          <w:sz w:val="22"/>
          <w:szCs w:val="22"/>
        </w:rPr>
        <w:t>Harvard University</w:t>
      </w:r>
    </w:p>
    <w:p w:rsidR="007A0AF5" w:rsidRPr="00E51A5F" w:rsidRDefault="005A6AD8" w:rsidP="00361503">
      <w:pPr>
        <w:autoSpaceDE w:val="0"/>
        <w:autoSpaceDN w:val="0"/>
        <w:adjustRightInd w:val="0"/>
        <w:ind w:left="1440" w:hanging="1440"/>
        <w:jc w:val="center"/>
        <w:rPr>
          <w:rFonts w:ascii="Times New Roman" w:hAnsi="Times New Roman"/>
          <w:b/>
          <w:bCs/>
          <w:sz w:val="22"/>
          <w:szCs w:val="22"/>
        </w:rPr>
      </w:pPr>
      <w:r>
        <w:rPr>
          <w:rFonts w:ascii="Times New Roman" w:hAnsi="Times New Roman"/>
          <w:b/>
          <w:bCs/>
          <w:sz w:val="22"/>
          <w:szCs w:val="22"/>
        </w:rPr>
        <w:t>Cambridge, MA 02138</w:t>
      </w:r>
    </w:p>
    <w:p w:rsidR="00C1788B" w:rsidRPr="00E51A5F" w:rsidRDefault="00053B4A" w:rsidP="00053B4A">
      <w:pPr>
        <w:tabs>
          <w:tab w:val="left" w:pos="1320"/>
        </w:tabs>
        <w:ind w:left="1440" w:right="-450" w:hanging="1440"/>
        <w:rPr>
          <w:rFonts w:ascii="Times New Roman" w:hAnsi="Times New Roman"/>
          <w:sz w:val="22"/>
          <w:szCs w:val="22"/>
        </w:rPr>
      </w:pPr>
      <w:r w:rsidRPr="00E51A5F">
        <w:rPr>
          <w:rFonts w:ascii="Times New Roman" w:hAnsi="Times New Roman"/>
          <w:sz w:val="22"/>
          <w:szCs w:val="22"/>
        </w:rPr>
        <w:tab/>
      </w:r>
    </w:p>
    <w:p w:rsidR="00E66D1B" w:rsidRPr="00E51A5F" w:rsidRDefault="00E66D1B" w:rsidP="003614D4">
      <w:pPr>
        <w:pStyle w:val="Heading1"/>
        <w:tabs>
          <w:tab w:val="left" w:pos="360"/>
        </w:tabs>
        <w:ind w:left="1440" w:right="-450" w:hanging="1440"/>
        <w:rPr>
          <w:rFonts w:ascii="Times New Roman" w:hAnsi="Times New Roman"/>
          <w:bCs/>
          <w:smallCaps/>
          <w:sz w:val="22"/>
          <w:szCs w:val="22"/>
          <w:u w:val="none"/>
        </w:rPr>
      </w:pPr>
      <w:r w:rsidRPr="00E51A5F">
        <w:rPr>
          <w:rFonts w:ascii="Times New Roman" w:hAnsi="Times New Roman"/>
          <w:bCs/>
          <w:smallCaps/>
          <w:sz w:val="22"/>
          <w:szCs w:val="22"/>
          <w:u w:val="none"/>
        </w:rPr>
        <w:t>Fields of Expertise</w:t>
      </w:r>
    </w:p>
    <w:p w:rsidR="001E0C45" w:rsidRPr="00E51A5F" w:rsidRDefault="001E0C45" w:rsidP="003614D4">
      <w:pPr>
        <w:ind w:left="1440" w:hanging="1440"/>
        <w:rPr>
          <w:rFonts w:ascii="Times New Roman" w:hAnsi="Times New Roman"/>
          <w:sz w:val="22"/>
          <w:szCs w:val="22"/>
        </w:rPr>
      </w:pPr>
    </w:p>
    <w:p w:rsidR="00C1788B" w:rsidRPr="00E51A5F" w:rsidRDefault="008B3E98" w:rsidP="003614D4">
      <w:pPr>
        <w:tabs>
          <w:tab w:val="left" w:pos="360"/>
        </w:tabs>
        <w:ind w:left="1440" w:right="-446" w:hanging="1440"/>
        <w:rPr>
          <w:rFonts w:ascii="Times New Roman" w:hAnsi="Times New Roman"/>
          <w:sz w:val="22"/>
          <w:szCs w:val="22"/>
        </w:rPr>
      </w:pPr>
      <w:r w:rsidRPr="00E51A5F">
        <w:rPr>
          <w:rFonts w:ascii="Times New Roman" w:hAnsi="Times New Roman"/>
          <w:sz w:val="22"/>
          <w:szCs w:val="22"/>
        </w:rPr>
        <w:t>• Political theory: democratic theory, language and politics, political sociology</w:t>
      </w:r>
    </w:p>
    <w:p w:rsidR="003E0A00" w:rsidRDefault="00C1788B" w:rsidP="0082551D">
      <w:pPr>
        <w:tabs>
          <w:tab w:val="left" w:pos="360"/>
        </w:tabs>
        <w:ind w:right="-446"/>
        <w:rPr>
          <w:rFonts w:ascii="Times New Roman" w:hAnsi="Times New Roman"/>
          <w:sz w:val="22"/>
          <w:szCs w:val="22"/>
        </w:rPr>
      </w:pPr>
      <w:r w:rsidRPr="00E51A5F">
        <w:rPr>
          <w:rFonts w:ascii="Times New Roman" w:hAnsi="Times New Roman"/>
          <w:sz w:val="22"/>
          <w:szCs w:val="22"/>
        </w:rPr>
        <w:t xml:space="preserve">• </w:t>
      </w:r>
      <w:r w:rsidR="008B3E98" w:rsidRPr="00E51A5F">
        <w:rPr>
          <w:rFonts w:ascii="Times New Roman" w:hAnsi="Times New Roman"/>
          <w:sz w:val="22"/>
          <w:szCs w:val="22"/>
        </w:rPr>
        <w:t xml:space="preserve">History of political thought: Greek and Roman, early modern, </w:t>
      </w:r>
      <w:r w:rsidR="00455062" w:rsidRPr="00E51A5F">
        <w:rPr>
          <w:rFonts w:ascii="Times New Roman" w:hAnsi="Times New Roman"/>
          <w:sz w:val="22"/>
          <w:szCs w:val="22"/>
        </w:rPr>
        <w:t xml:space="preserve">American political thought, </w:t>
      </w:r>
      <w:r w:rsidR="008B3E98" w:rsidRPr="00E51A5F">
        <w:rPr>
          <w:rFonts w:ascii="Times New Roman" w:hAnsi="Times New Roman"/>
          <w:sz w:val="22"/>
          <w:szCs w:val="22"/>
        </w:rPr>
        <w:t>20</w:t>
      </w:r>
      <w:r w:rsidR="008B3E98" w:rsidRPr="00E51A5F">
        <w:rPr>
          <w:rFonts w:ascii="Times New Roman" w:hAnsi="Times New Roman"/>
          <w:sz w:val="22"/>
          <w:szCs w:val="22"/>
          <w:vertAlign w:val="superscript"/>
        </w:rPr>
        <w:t>th</w:t>
      </w:r>
      <w:r w:rsidR="008B3E98" w:rsidRPr="00E51A5F">
        <w:rPr>
          <w:rFonts w:ascii="Times New Roman" w:hAnsi="Times New Roman"/>
          <w:sz w:val="22"/>
          <w:szCs w:val="22"/>
        </w:rPr>
        <w:t xml:space="preserve"> </w:t>
      </w:r>
      <w:r w:rsidR="00455062" w:rsidRPr="00E51A5F">
        <w:rPr>
          <w:rFonts w:ascii="Times New Roman" w:hAnsi="Times New Roman"/>
          <w:sz w:val="22"/>
          <w:szCs w:val="22"/>
        </w:rPr>
        <w:t>&amp; 21</w:t>
      </w:r>
      <w:r w:rsidR="00455062" w:rsidRPr="00E51A5F">
        <w:rPr>
          <w:rFonts w:ascii="Times New Roman" w:hAnsi="Times New Roman"/>
          <w:sz w:val="22"/>
          <w:szCs w:val="22"/>
          <w:vertAlign w:val="superscript"/>
        </w:rPr>
        <w:t>st</w:t>
      </w:r>
      <w:r w:rsidR="003E0A00">
        <w:rPr>
          <w:rFonts w:ascii="Times New Roman" w:hAnsi="Times New Roman"/>
          <w:sz w:val="22"/>
          <w:szCs w:val="22"/>
        </w:rPr>
        <w:t xml:space="preserve">   </w:t>
      </w:r>
    </w:p>
    <w:p w:rsidR="00C1788B" w:rsidRPr="00E51A5F" w:rsidRDefault="003E0A00" w:rsidP="0082551D">
      <w:pPr>
        <w:tabs>
          <w:tab w:val="left" w:pos="360"/>
        </w:tabs>
        <w:ind w:right="-446"/>
        <w:rPr>
          <w:rFonts w:ascii="Times New Roman" w:hAnsi="Times New Roman"/>
          <w:sz w:val="22"/>
          <w:szCs w:val="22"/>
        </w:rPr>
      </w:pPr>
      <w:r>
        <w:rPr>
          <w:rFonts w:ascii="Times New Roman" w:hAnsi="Times New Roman"/>
          <w:sz w:val="22"/>
          <w:szCs w:val="22"/>
        </w:rPr>
        <w:t xml:space="preserve">  </w:t>
      </w:r>
      <w:proofErr w:type="gramStart"/>
      <w:r w:rsidR="00455062" w:rsidRPr="00E51A5F">
        <w:rPr>
          <w:rFonts w:ascii="Times New Roman" w:hAnsi="Times New Roman"/>
          <w:sz w:val="22"/>
          <w:szCs w:val="22"/>
        </w:rPr>
        <w:t>centuries</w:t>
      </w:r>
      <w:proofErr w:type="gramEnd"/>
    </w:p>
    <w:p w:rsidR="00C1788B" w:rsidRPr="00E51A5F" w:rsidRDefault="00C1788B" w:rsidP="003614D4">
      <w:pPr>
        <w:tabs>
          <w:tab w:val="left" w:pos="360"/>
        </w:tabs>
        <w:ind w:left="1440" w:right="-446" w:hanging="1440"/>
        <w:rPr>
          <w:rFonts w:ascii="Times New Roman" w:hAnsi="Times New Roman"/>
          <w:sz w:val="22"/>
          <w:szCs w:val="22"/>
        </w:rPr>
      </w:pPr>
      <w:r w:rsidRPr="00E51A5F">
        <w:rPr>
          <w:rFonts w:ascii="Times New Roman" w:hAnsi="Times New Roman"/>
          <w:sz w:val="22"/>
          <w:szCs w:val="22"/>
        </w:rPr>
        <w:t xml:space="preserve">• </w:t>
      </w:r>
      <w:r w:rsidR="008B3E98" w:rsidRPr="00E51A5F">
        <w:rPr>
          <w:rFonts w:ascii="Times New Roman" w:hAnsi="Times New Roman"/>
          <w:sz w:val="22"/>
          <w:szCs w:val="22"/>
        </w:rPr>
        <w:t>H</w:t>
      </w:r>
      <w:r w:rsidRPr="00E51A5F">
        <w:rPr>
          <w:rFonts w:ascii="Times New Roman" w:hAnsi="Times New Roman"/>
          <w:sz w:val="22"/>
          <w:szCs w:val="22"/>
        </w:rPr>
        <w:t xml:space="preserve">istory of democracies; </w:t>
      </w:r>
      <w:r w:rsidR="00154F86" w:rsidRPr="00E51A5F">
        <w:rPr>
          <w:rFonts w:ascii="Times New Roman" w:hAnsi="Times New Roman"/>
          <w:sz w:val="22"/>
          <w:szCs w:val="22"/>
        </w:rPr>
        <w:t xml:space="preserve">Athenian political and legal history; </w:t>
      </w:r>
      <w:r w:rsidRPr="00E51A5F">
        <w:rPr>
          <w:rFonts w:ascii="Times New Roman" w:hAnsi="Times New Roman"/>
          <w:sz w:val="22"/>
          <w:szCs w:val="22"/>
        </w:rPr>
        <w:t>American political and legal history</w:t>
      </w:r>
    </w:p>
    <w:p w:rsidR="00C1788B" w:rsidRPr="00E51A5F" w:rsidRDefault="00C1788B" w:rsidP="003614D4">
      <w:pPr>
        <w:tabs>
          <w:tab w:val="left" w:pos="360"/>
        </w:tabs>
        <w:ind w:left="1440" w:right="-446" w:hanging="1440"/>
        <w:rPr>
          <w:rFonts w:ascii="Times New Roman" w:hAnsi="Times New Roman"/>
          <w:sz w:val="22"/>
          <w:szCs w:val="22"/>
        </w:rPr>
      </w:pPr>
      <w:r w:rsidRPr="00E51A5F">
        <w:rPr>
          <w:rFonts w:ascii="Times New Roman" w:hAnsi="Times New Roman"/>
          <w:sz w:val="22"/>
          <w:szCs w:val="22"/>
        </w:rPr>
        <w:t xml:space="preserve">• 20th c. American poetry. </w:t>
      </w:r>
    </w:p>
    <w:p w:rsidR="00E66D1B" w:rsidRPr="00E51A5F" w:rsidRDefault="00E66D1B" w:rsidP="003614D4">
      <w:pPr>
        <w:pStyle w:val="Heading1"/>
        <w:tabs>
          <w:tab w:val="left" w:pos="360"/>
        </w:tabs>
        <w:ind w:left="1440" w:right="-450" w:hanging="1440"/>
        <w:rPr>
          <w:rFonts w:ascii="Times New Roman" w:hAnsi="Times New Roman"/>
          <w:bCs/>
          <w:smallCaps/>
          <w:sz w:val="22"/>
          <w:szCs w:val="22"/>
          <w:u w:val="none"/>
        </w:rPr>
      </w:pPr>
      <w:r w:rsidRPr="00E51A5F">
        <w:rPr>
          <w:rFonts w:ascii="Times New Roman" w:hAnsi="Times New Roman"/>
          <w:bCs/>
          <w:smallCaps/>
          <w:sz w:val="22"/>
          <w:szCs w:val="22"/>
          <w:u w:val="none"/>
        </w:rPr>
        <w:t>Education</w:t>
      </w:r>
    </w:p>
    <w:p w:rsidR="001E0C45" w:rsidRPr="00E51A5F" w:rsidRDefault="001E0C45" w:rsidP="003614D4">
      <w:pPr>
        <w:ind w:left="1440" w:hanging="1440"/>
        <w:rPr>
          <w:rFonts w:ascii="Times New Roman" w:hAnsi="Times New Roman"/>
          <w:sz w:val="22"/>
          <w:szCs w:val="22"/>
        </w:rPr>
      </w:pPr>
    </w:p>
    <w:p w:rsidR="00C1788B" w:rsidRPr="00E51A5F" w:rsidRDefault="00C1788B" w:rsidP="003614D4">
      <w:pPr>
        <w:ind w:left="1440" w:hanging="1440"/>
        <w:rPr>
          <w:rFonts w:ascii="Times New Roman" w:hAnsi="Times New Roman"/>
          <w:sz w:val="22"/>
          <w:szCs w:val="22"/>
        </w:rPr>
      </w:pPr>
      <w:proofErr w:type="gramStart"/>
      <w:r w:rsidRPr="00E51A5F">
        <w:rPr>
          <w:rFonts w:ascii="Times New Roman" w:hAnsi="Times New Roman"/>
          <w:b/>
          <w:bCs/>
          <w:sz w:val="22"/>
          <w:szCs w:val="22"/>
        </w:rPr>
        <w:t>Ph.D.</w:t>
      </w:r>
      <w:proofErr w:type="gramEnd"/>
      <w:r w:rsidRPr="00E51A5F">
        <w:rPr>
          <w:rFonts w:ascii="Times New Roman" w:hAnsi="Times New Roman"/>
          <w:sz w:val="22"/>
          <w:szCs w:val="22"/>
        </w:rPr>
        <w:t xml:space="preserve"> </w:t>
      </w:r>
      <w:r w:rsidR="0007701C" w:rsidRPr="00E51A5F">
        <w:rPr>
          <w:rFonts w:ascii="Times New Roman" w:hAnsi="Times New Roman"/>
          <w:sz w:val="22"/>
          <w:szCs w:val="22"/>
        </w:rPr>
        <w:tab/>
      </w:r>
      <w:r w:rsidRPr="00E51A5F">
        <w:rPr>
          <w:rFonts w:ascii="Times New Roman" w:hAnsi="Times New Roman"/>
          <w:sz w:val="22"/>
          <w:szCs w:val="22"/>
        </w:rPr>
        <w:t>Harvard University</w:t>
      </w:r>
      <w:r w:rsidR="00FD7BA7" w:rsidRPr="00E51A5F">
        <w:rPr>
          <w:rFonts w:ascii="Times New Roman" w:hAnsi="Times New Roman"/>
          <w:sz w:val="22"/>
          <w:szCs w:val="22"/>
        </w:rPr>
        <w:t xml:space="preserve">, </w:t>
      </w:r>
      <w:r w:rsidR="00B5258F" w:rsidRPr="00E51A5F">
        <w:rPr>
          <w:rFonts w:ascii="Times New Roman" w:hAnsi="Times New Roman"/>
          <w:sz w:val="22"/>
          <w:szCs w:val="22"/>
        </w:rPr>
        <w:t>Government</w:t>
      </w:r>
      <w:r w:rsidR="00B5258F" w:rsidRPr="00E51A5F">
        <w:rPr>
          <w:rFonts w:ascii="Times New Roman" w:hAnsi="Times New Roman"/>
          <w:sz w:val="22"/>
          <w:szCs w:val="22"/>
        </w:rPr>
        <w:tab/>
      </w:r>
      <w:r w:rsidR="00B5258F" w:rsidRPr="00E51A5F">
        <w:rPr>
          <w:rFonts w:ascii="Times New Roman" w:hAnsi="Times New Roman"/>
          <w:sz w:val="22"/>
          <w:szCs w:val="22"/>
        </w:rPr>
        <w:tab/>
      </w:r>
      <w:r w:rsidR="00B5258F" w:rsidRPr="00E51A5F">
        <w:rPr>
          <w:rFonts w:ascii="Times New Roman" w:hAnsi="Times New Roman"/>
          <w:sz w:val="22"/>
          <w:szCs w:val="22"/>
        </w:rPr>
        <w:tab/>
      </w:r>
      <w:r w:rsidR="00B5258F" w:rsidRPr="00E51A5F">
        <w:rPr>
          <w:rFonts w:ascii="Times New Roman" w:hAnsi="Times New Roman"/>
          <w:sz w:val="22"/>
          <w:szCs w:val="22"/>
        </w:rPr>
        <w:tab/>
      </w:r>
      <w:r w:rsidR="00FD7BA7" w:rsidRPr="00E51A5F">
        <w:rPr>
          <w:rFonts w:ascii="Times New Roman" w:hAnsi="Times New Roman"/>
          <w:sz w:val="22"/>
          <w:szCs w:val="22"/>
        </w:rPr>
        <w:t>2001</w:t>
      </w:r>
    </w:p>
    <w:p w:rsidR="00C1788B" w:rsidRPr="00E51A5F" w:rsidRDefault="00C1788B" w:rsidP="003614D4">
      <w:pPr>
        <w:ind w:left="1440" w:hanging="1440"/>
        <w:rPr>
          <w:rFonts w:ascii="Times New Roman" w:hAnsi="Times New Roman"/>
          <w:sz w:val="22"/>
          <w:szCs w:val="22"/>
        </w:rPr>
      </w:pPr>
      <w:proofErr w:type="gramStart"/>
      <w:r w:rsidRPr="00E51A5F">
        <w:rPr>
          <w:rFonts w:ascii="Times New Roman" w:hAnsi="Times New Roman"/>
          <w:b/>
          <w:bCs/>
          <w:sz w:val="22"/>
          <w:szCs w:val="22"/>
        </w:rPr>
        <w:t>M</w:t>
      </w:r>
      <w:r w:rsidR="00361503" w:rsidRPr="00E51A5F">
        <w:rPr>
          <w:rFonts w:ascii="Times New Roman" w:hAnsi="Times New Roman"/>
          <w:b/>
          <w:bCs/>
          <w:sz w:val="22"/>
          <w:szCs w:val="22"/>
        </w:rPr>
        <w:t>.</w:t>
      </w:r>
      <w:r w:rsidRPr="00E51A5F">
        <w:rPr>
          <w:rFonts w:ascii="Times New Roman" w:hAnsi="Times New Roman"/>
          <w:b/>
          <w:bCs/>
          <w:sz w:val="22"/>
          <w:szCs w:val="22"/>
        </w:rPr>
        <w:t>A.</w:t>
      </w:r>
      <w:proofErr w:type="gramEnd"/>
      <w:r w:rsidRPr="00E51A5F">
        <w:rPr>
          <w:rFonts w:ascii="Times New Roman" w:hAnsi="Times New Roman"/>
          <w:sz w:val="22"/>
          <w:szCs w:val="22"/>
        </w:rPr>
        <w:t xml:space="preserve"> </w:t>
      </w:r>
      <w:r w:rsidR="00FD7BA7" w:rsidRPr="00E51A5F">
        <w:rPr>
          <w:rFonts w:ascii="Times New Roman" w:hAnsi="Times New Roman"/>
          <w:sz w:val="22"/>
          <w:szCs w:val="22"/>
        </w:rPr>
        <w:tab/>
      </w:r>
      <w:r w:rsidRPr="00E51A5F">
        <w:rPr>
          <w:rFonts w:ascii="Times New Roman" w:hAnsi="Times New Roman"/>
          <w:sz w:val="22"/>
          <w:szCs w:val="22"/>
        </w:rPr>
        <w:t>Harvard University</w:t>
      </w:r>
      <w:r w:rsidR="00361503" w:rsidRPr="00E51A5F">
        <w:rPr>
          <w:rFonts w:ascii="Times New Roman" w:hAnsi="Times New Roman"/>
          <w:sz w:val="22"/>
          <w:szCs w:val="22"/>
        </w:rPr>
        <w:t>, Government</w:t>
      </w:r>
      <w:r w:rsidR="00361503" w:rsidRPr="00E51A5F">
        <w:rPr>
          <w:rFonts w:ascii="Times New Roman" w:hAnsi="Times New Roman"/>
          <w:sz w:val="22"/>
          <w:szCs w:val="22"/>
        </w:rPr>
        <w:tab/>
      </w:r>
      <w:r w:rsidR="00B5258F" w:rsidRPr="00E51A5F">
        <w:rPr>
          <w:rFonts w:ascii="Times New Roman" w:hAnsi="Times New Roman"/>
          <w:sz w:val="22"/>
          <w:szCs w:val="22"/>
        </w:rPr>
        <w:tab/>
      </w:r>
      <w:r w:rsidR="00B5258F" w:rsidRPr="00E51A5F">
        <w:rPr>
          <w:rFonts w:ascii="Times New Roman" w:hAnsi="Times New Roman"/>
          <w:sz w:val="22"/>
          <w:szCs w:val="22"/>
        </w:rPr>
        <w:tab/>
      </w:r>
      <w:r w:rsidR="00B5258F" w:rsidRPr="00E51A5F">
        <w:rPr>
          <w:rFonts w:ascii="Times New Roman" w:hAnsi="Times New Roman"/>
          <w:sz w:val="22"/>
          <w:szCs w:val="22"/>
        </w:rPr>
        <w:tab/>
      </w:r>
      <w:r w:rsidR="00FD7BA7" w:rsidRPr="00E51A5F">
        <w:rPr>
          <w:rFonts w:ascii="Times New Roman" w:hAnsi="Times New Roman"/>
          <w:sz w:val="22"/>
          <w:szCs w:val="22"/>
        </w:rPr>
        <w:t>1998</w:t>
      </w:r>
      <w:r w:rsidRPr="00E51A5F">
        <w:rPr>
          <w:rFonts w:ascii="Times New Roman" w:hAnsi="Times New Roman"/>
          <w:sz w:val="22"/>
          <w:szCs w:val="22"/>
        </w:rPr>
        <w:t xml:space="preserve"> </w:t>
      </w:r>
    </w:p>
    <w:p w:rsidR="00C1788B" w:rsidRPr="00E51A5F" w:rsidRDefault="00C1788B" w:rsidP="003614D4">
      <w:pPr>
        <w:ind w:left="1440" w:hanging="1440"/>
        <w:rPr>
          <w:rFonts w:ascii="Times New Roman" w:hAnsi="Times New Roman"/>
          <w:sz w:val="22"/>
          <w:szCs w:val="22"/>
        </w:rPr>
      </w:pPr>
      <w:proofErr w:type="gramStart"/>
      <w:r w:rsidRPr="00E51A5F">
        <w:rPr>
          <w:rFonts w:ascii="Times New Roman" w:hAnsi="Times New Roman"/>
          <w:b/>
          <w:bCs/>
          <w:sz w:val="22"/>
          <w:szCs w:val="22"/>
        </w:rPr>
        <w:t>Ph.D.</w:t>
      </w:r>
      <w:proofErr w:type="gramEnd"/>
      <w:r w:rsidRPr="00E51A5F">
        <w:rPr>
          <w:rFonts w:ascii="Times New Roman" w:hAnsi="Times New Roman"/>
          <w:sz w:val="22"/>
          <w:szCs w:val="22"/>
        </w:rPr>
        <w:t xml:space="preserve"> </w:t>
      </w:r>
      <w:r w:rsidR="00FD7BA7" w:rsidRPr="00E51A5F">
        <w:rPr>
          <w:rFonts w:ascii="Times New Roman" w:hAnsi="Times New Roman"/>
          <w:sz w:val="22"/>
          <w:szCs w:val="22"/>
        </w:rPr>
        <w:tab/>
      </w:r>
      <w:r w:rsidRPr="00E51A5F">
        <w:rPr>
          <w:rFonts w:ascii="Times New Roman" w:hAnsi="Times New Roman"/>
          <w:sz w:val="22"/>
          <w:szCs w:val="22"/>
        </w:rPr>
        <w:t>King’s College, University of Cambridge</w:t>
      </w:r>
      <w:r w:rsidR="00B5258F" w:rsidRPr="00E51A5F">
        <w:rPr>
          <w:rFonts w:ascii="Times New Roman" w:hAnsi="Times New Roman"/>
          <w:sz w:val="22"/>
          <w:szCs w:val="22"/>
        </w:rPr>
        <w:t>, Classics</w:t>
      </w:r>
      <w:r w:rsidR="00B5258F" w:rsidRPr="00E51A5F">
        <w:rPr>
          <w:rFonts w:ascii="Times New Roman" w:hAnsi="Times New Roman"/>
          <w:sz w:val="22"/>
          <w:szCs w:val="22"/>
        </w:rPr>
        <w:tab/>
      </w:r>
      <w:r w:rsidR="00B5258F" w:rsidRPr="00E51A5F">
        <w:rPr>
          <w:rFonts w:ascii="Times New Roman" w:hAnsi="Times New Roman"/>
          <w:sz w:val="22"/>
          <w:szCs w:val="22"/>
        </w:rPr>
        <w:tab/>
      </w:r>
      <w:r w:rsidR="00FD7BA7" w:rsidRPr="00E51A5F">
        <w:rPr>
          <w:rFonts w:ascii="Times New Roman" w:hAnsi="Times New Roman"/>
          <w:sz w:val="22"/>
          <w:szCs w:val="22"/>
        </w:rPr>
        <w:t>1996</w:t>
      </w:r>
    </w:p>
    <w:p w:rsidR="00C1788B" w:rsidRPr="00E51A5F" w:rsidRDefault="00FD7BA7" w:rsidP="003614D4">
      <w:pPr>
        <w:ind w:left="1440" w:hanging="1440"/>
        <w:rPr>
          <w:rFonts w:ascii="Times New Roman" w:hAnsi="Times New Roman"/>
          <w:sz w:val="22"/>
          <w:szCs w:val="22"/>
        </w:rPr>
      </w:pPr>
      <w:r w:rsidRPr="00E51A5F">
        <w:rPr>
          <w:rFonts w:ascii="Times New Roman" w:hAnsi="Times New Roman"/>
          <w:b/>
          <w:bCs/>
          <w:sz w:val="22"/>
          <w:szCs w:val="22"/>
        </w:rPr>
        <w:t>M.Phil.</w:t>
      </w:r>
      <w:r w:rsidRPr="00E51A5F">
        <w:rPr>
          <w:rFonts w:ascii="Times New Roman" w:hAnsi="Times New Roman"/>
          <w:sz w:val="22"/>
          <w:szCs w:val="22"/>
        </w:rPr>
        <w:tab/>
      </w:r>
      <w:r w:rsidR="00C1788B" w:rsidRPr="00E51A5F">
        <w:rPr>
          <w:rFonts w:ascii="Times New Roman" w:hAnsi="Times New Roman"/>
          <w:sz w:val="22"/>
          <w:szCs w:val="22"/>
        </w:rPr>
        <w:t>King’s College, University of Cambridge</w:t>
      </w:r>
      <w:r w:rsidR="0007701C" w:rsidRPr="00E51A5F">
        <w:rPr>
          <w:rFonts w:ascii="Times New Roman" w:hAnsi="Times New Roman"/>
          <w:sz w:val="22"/>
          <w:szCs w:val="22"/>
        </w:rPr>
        <w:t>,</w:t>
      </w:r>
      <w:r w:rsidR="00B5258F" w:rsidRPr="00E51A5F">
        <w:rPr>
          <w:rFonts w:ascii="Times New Roman" w:hAnsi="Times New Roman"/>
          <w:sz w:val="22"/>
          <w:szCs w:val="22"/>
        </w:rPr>
        <w:t xml:space="preserve"> Classics</w:t>
      </w:r>
      <w:r w:rsidR="00B5258F" w:rsidRPr="00E51A5F">
        <w:rPr>
          <w:rFonts w:ascii="Times New Roman" w:hAnsi="Times New Roman"/>
          <w:sz w:val="22"/>
          <w:szCs w:val="22"/>
        </w:rPr>
        <w:tab/>
      </w:r>
      <w:r w:rsidR="00B5258F" w:rsidRPr="00E51A5F">
        <w:rPr>
          <w:rFonts w:ascii="Times New Roman" w:hAnsi="Times New Roman"/>
          <w:sz w:val="22"/>
          <w:szCs w:val="22"/>
        </w:rPr>
        <w:tab/>
      </w:r>
      <w:r w:rsidRPr="00E51A5F">
        <w:rPr>
          <w:rFonts w:ascii="Times New Roman" w:hAnsi="Times New Roman"/>
          <w:sz w:val="22"/>
          <w:szCs w:val="22"/>
        </w:rPr>
        <w:t>1994</w:t>
      </w:r>
    </w:p>
    <w:p w:rsidR="0007701C" w:rsidRPr="00E51A5F" w:rsidRDefault="00874D20" w:rsidP="003614D4">
      <w:pPr>
        <w:ind w:left="1440" w:hanging="1440"/>
        <w:rPr>
          <w:rFonts w:ascii="Times New Roman" w:hAnsi="Times New Roman"/>
          <w:sz w:val="22"/>
          <w:szCs w:val="22"/>
        </w:rPr>
      </w:pPr>
      <w:proofErr w:type="gramStart"/>
      <w:r>
        <w:rPr>
          <w:rFonts w:ascii="Times New Roman" w:hAnsi="Times New Roman"/>
          <w:b/>
          <w:bCs/>
          <w:sz w:val="22"/>
          <w:szCs w:val="22"/>
        </w:rPr>
        <w:t>A</w:t>
      </w:r>
      <w:r w:rsidR="00B955B3">
        <w:rPr>
          <w:rFonts w:ascii="Times New Roman" w:hAnsi="Times New Roman"/>
          <w:b/>
          <w:bCs/>
          <w:sz w:val="22"/>
          <w:szCs w:val="22"/>
        </w:rPr>
        <w:t>.</w:t>
      </w:r>
      <w:r>
        <w:rPr>
          <w:rFonts w:ascii="Times New Roman" w:hAnsi="Times New Roman"/>
          <w:b/>
          <w:bCs/>
          <w:sz w:val="22"/>
          <w:szCs w:val="22"/>
        </w:rPr>
        <w:t>B</w:t>
      </w:r>
      <w:r w:rsidR="00B955B3">
        <w:rPr>
          <w:rFonts w:ascii="Times New Roman" w:hAnsi="Times New Roman"/>
          <w:b/>
          <w:bCs/>
          <w:sz w:val="22"/>
          <w:szCs w:val="22"/>
        </w:rPr>
        <w:t>.</w:t>
      </w:r>
      <w:proofErr w:type="gramEnd"/>
      <w:r w:rsidR="00C1788B" w:rsidRPr="00E51A5F">
        <w:rPr>
          <w:rFonts w:ascii="Times New Roman" w:hAnsi="Times New Roman"/>
          <w:sz w:val="22"/>
          <w:szCs w:val="22"/>
        </w:rPr>
        <w:t xml:space="preserve"> </w:t>
      </w:r>
      <w:r w:rsidR="00FD7BA7" w:rsidRPr="00E51A5F">
        <w:rPr>
          <w:rFonts w:ascii="Times New Roman" w:hAnsi="Times New Roman"/>
          <w:sz w:val="22"/>
          <w:szCs w:val="22"/>
        </w:rPr>
        <w:tab/>
      </w:r>
      <w:r w:rsidR="00C1788B" w:rsidRPr="00E51A5F">
        <w:rPr>
          <w:rFonts w:ascii="Times New Roman" w:hAnsi="Times New Roman"/>
          <w:sz w:val="22"/>
          <w:szCs w:val="22"/>
        </w:rPr>
        <w:t>Princeton University</w:t>
      </w:r>
      <w:r w:rsidR="00B5258F" w:rsidRPr="00E51A5F">
        <w:rPr>
          <w:rFonts w:ascii="Times New Roman" w:hAnsi="Times New Roman"/>
          <w:sz w:val="22"/>
          <w:szCs w:val="22"/>
        </w:rPr>
        <w:t>, Classics</w:t>
      </w:r>
      <w:r w:rsidR="00B5258F" w:rsidRPr="00E51A5F">
        <w:rPr>
          <w:rFonts w:ascii="Times New Roman" w:hAnsi="Times New Roman"/>
          <w:sz w:val="22"/>
          <w:szCs w:val="22"/>
        </w:rPr>
        <w:tab/>
      </w:r>
      <w:r w:rsidR="00B5258F" w:rsidRPr="00E51A5F">
        <w:rPr>
          <w:rFonts w:ascii="Times New Roman" w:hAnsi="Times New Roman"/>
          <w:sz w:val="22"/>
          <w:szCs w:val="22"/>
        </w:rPr>
        <w:tab/>
      </w:r>
      <w:r w:rsidR="00B5258F" w:rsidRPr="00E51A5F">
        <w:rPr>
          <w:rFonts w:ascii="Times New Roman" w:hAnsi="Times New Roman"/>
          <w:sz w:val="22"/>
          <w:szCs w:val="22"/>
        </w:rPr>
        <w:tab/>
      </w:r>
      <w:r w:rsidR="00B5258F" w:rsidRPr="00E51A5F">
        <w:rPr>
          <w:rFonts w:ascii="Times New Roman" w:hAnsi="Times New Roman"/>
          <w:sz w:val="22"/>
          <w:szCs w:val="22"/>
        </w:rPr>
        <w:tab/>
      </w:r>
      <w:r w:rsidR="00B5258F" w:rsidRPr="00E51A5F">
        <w:rPr>
          <w:rFonts w:ascii="Times New Roman" w:hAnsi="Times New Roman"/>
          <w:sz w:val="22"/>
          <w:szCs w:val="22"/>
        </w:rPr>
        <w:tab/>
      </w:r>
      <w:r w:rsidR="0007701C" w:rsidRPr="00E51A5F">
        <w:rPr>
          <w:rFonts w:ascii="Times New Roman" w:hAnsi="Times New Roman"/>
          <w:sz w:val="22"/>
          <w:szCs w:val="22"/>
        </w:rPr>
        <w:t>1993</w:t>
      </w:r>
    </w:p>
    <w:p w:rsidR="00C1788B" w:rsidRPr="00E51A5F" w:rsidRDefault="00FD7BA7" w:rsidP="0007701C">
      <w:pPr>
        <w:ind w:left="1440"/>
        <w:rPr>
          <w:rFonts w:ascii="Times New Roman" w:hAnsi="Times New Roman"/>
          <w:sz w:val="22"/>
          <w:szCs w:val="22"/>
          <w:lang w:val="de-DE"/>
        </w:rPr>
      </w:pPr>
      <w:r w:rsidRPr="00E51A5F">
        <w:rPr>
          <w:rFonts w:ascii="Times New Roman" w:hAnsi="Times New Roman"/>
          <w:sz w:val="22"/>
          <w:szCs w:val="22"/>
          <w:lang w:val="de-DE"/>
        </w:rPr>
        <w:t>(</w:t>
      </w:r>
      <w:r w:rsidRPr="00E51A5F">
        <w:rPr>
          <w:rFonts w:ascii="Times New Roman" w:hAnsi="Times New Roman"/>
          <w:i/>
          <w:sz w:val="22"/>
          <w:szCs w:val="22"/>
          <w:lang w:val="de-DE"/>
        </w:rPr>
        <w:t>summa cum laude</w:t>
      </w:r>
      <w:r w:rsidR="0007701C" w:rsidRPr="00E51A5F">
        <w:rPr>
          <w:rFonts w:ascii="Times New Roman" w:hAnsi="Times New Roman"/>
          <w:sz w:val="22"/>
          <w:szCs w:val="22"/>
          <w:lang w:val="de-DE"/>
        </w:rPr>
        <w:t>, Phi Beta Kappa)</w:t>
      </w:r>
      <w:r w:rsidR="0007701C" w:rsidRPr="00E51A5F">
        <w:rPr>
          <w:rFonts w:ascii="Times New Roman" w:hAnsi="Times New Roman"/>
          <w:sz w:val="22"/>
          <w:szCs w:val="22"/>
          <w:lang w:val="de-DE"/>
        </w:rPr>
        <w:tab/>
      </w:r>
    </w:p>
    <w:p w:rsidR="00C1788B" w:rsidRPr="00E51A5F" w:rsidRDefault="007A0AF5" w:rsidP="003614D4">
      <w:pPr>
        <w:pStyle w:val="Heading1"/>
        <w:tabs>
          <w:tab w:val="left" w:pos="360"/>
        </w:tabs>
        <w:ind w:left="1440" w:right="-450" w:hanging="1440"/>
        <w:rPr>
          <w:rFonts w:ascii="Times New Roman" w:hAnsi="Times New Roman"/>
          <w:bCs/>
          <w:smallCaps/>
          <w:sz w:val="22"/>
          <w:szCs w:val="22"/>
          <w:u w:val="none"/>
        </w:rPr>
      </w:pPr>
      <w:r w:rsidRPr="00E51A5F">
        <w:rPr>
          <w:rFonts w:ascii="Times New Roman" w:hAnsi="Times New Roman"/>
          <w:bCs/>
          <w:smallCaps/>
          <w:sz w:val="22"/>
          <w:szCs w:val="22"/>
          <w:u w:val="none"/>
        </w:rPr>
        <w:t>Academic</w:t>
      </w:r>
      <w:r w:rsidR="00010F48">
        <w:rPr>
          <w:rFonts w:ascii="Times New Roman" w:hAnsi="Times New Roman"/>
          <w:bCs/>
          <w:smallCaps/>
          <w:sz w:val="22"/>
          <w:szCs w:val="22"/>
          <w:u w:val="none"/>
        </w:rPr>
        <w:t xml:space="preserve"> &amp; Professional</w:t>
      </w:r>
      <w:r w:rsidRPr="00E51A5F">
        <w:rPr>
          <w:rFonts w:ascii="Times New Roman" w:hAnsi="Times New Roman"/>
          <w:bCs/>
          <w:smallCaps/>
          <w:sz w:val="22"/>
          <w:szCs w:val="22"/>
          <w:u w:val="none"/>
        </w:rPr>
        <w:t xml:space="preserve"> Positions</w:t>
      </w:r>
    </w:p>
    <w:p w:rsidR="001E0C45" w:rsidRPr="00E51A5F" w:rsidRDefault="001E0C45" w:rsidP="003614D4">
      <w:pPr>
        <w:ind w:left="1440" w:hanging="1440"/>
        <w:rPr>
          <w:rFonts w:ascii="Times New Roman" w:hAnsi="Times New Roman"/>
          <w:sz w:val="22"/>
          <w:szCs w:val="22"/>
        </w:rPr>
      </w:pPr>
    </w:p>
    <w:p w:rsidR="007C4EA5" w:rsidRDefault="007C4EA5" w:rsidP="003614D4">
      <w:pPr>
        <w:ind w:left="1440" w:hanging="1440"/>
        <w:rPr>
          <w:rFonts w:ascii="Times New Roman" w:hAnsi="Times New Roman"/>
          <w:sz w:val="22"/>
          <w:szCs w:val="22"/>
        </w:rPr>
      </w:pPr>
      <w:r>
        <w:rPr>
          <w:rFonts w:ascii="Times New Roman" w:hAnsi="Times New Roman"/>
          <w:sz w:val="22"/>
          <w:szCs w:val="22"/>
        </w:rPr>
        <w:t>2015</w:t>
      </w:r>
      <w:r w:rsidR="00643978">
        <w:rPr>
          <w:rFonts w:ascii="Times New Roman" w:hAnsi="Times New Roman"/>
          <w:sz w:val="22"/>
          <w:szCs w:val="22"/>
        </w:rPr>
        <w:t xml:space="preserve"> </w:t>
      </w:r>
      <w:r>
        <w:rPr>
          <w:rFonts w:ascii="Times New Roman" w:hAnsi="Times New Roman"/>
          <w:sz w:val="22"/>
          <w:szCs w:val="22"/>
        </w:rPr>
        <w:t>-</w:t>
      </w:r>
      <w:r>
        <w:rPr>
          <w:rFonts w:ascii="Times New Roman" w:hAnsi="Times New Roman"/>
          <w:sz w:val="22"/>
          <w:szCs w:val="22"/>
        </w:rPr>
        <w:tab/>
      </w:r>
      <w:r w:rsidRPr="007C4EA5">
        <w:rPr>
          <w:rFonts w:ascii="Times New Roman" w:hAnsi="Times New Roman"/>
          <w:b/>
          <w:bCs/>
          <w:sz w:val="22"/>
          <w:szCs w:val="22"/>
        </w:rPr>
        <w:t>Director</w:t>
      </w:r>
      <w:r>
        <w:rPr>
          <w:rFonts w:ascii="Times New Roman" w:hAnsi="Times New Roman"/>
          <w:sz w:val="22"/>
          <w:szCs w:val="22"/>
        </w:rPr>
        <w:t xml:space="preserve">, Edmond J. Safra Center for Ethics, Harvard University </w:t>
      </w:r>
    </w:p>
    <w:p w:rsidR="007C4EA5" w:rsidRDefault="007C4EA5" w:rsidP="003614D4">
      <w:pPr>
        <w:ind w:left="1440" w:hanging="1440"/>
        <w:rPr>
          <w:rFonts w:ascii="Times New Roman" w:hAnsi="Times New Roman"/>
          <w:sz w:val="22"/>
          <w:szCs w:val="22"/>
        </w:rPr>
      </w:pPr>
      <w:r>
        <w:rPr>
          <w:rFonts w:ascii="Times New Roman" w:hAnsi="Times New Roman"/>
          <w:sz w:val="22"/>
          <w:szCs w:val="22"/>
        </w:rPr>
        <w:t>2015</w:t>
      </w:r>
      <w:r w:rsidR="00643978">
        <w:rPr>
          <w:rFonts w:ascii="Times New Roman" w:hAnsi="Times New Roman"/>
          <w:sz w:val="22"/>
          <w:szCs w:val="22"/>
        </w:rPr>
        <w:t xml:space="preserve"> </w:t>
      </w:r>
      <w:r>
        <w:rPr>
          <w:rFonts w:ascii="Times New Roman" w:hAnsi="Times New Roman"/>
          <w:sz w:val="22"/>
          <w:szCs w:val="22"/>
        </w:rPr>
        <w:t>-</w:t>
      </w:r>
      <w:r>
        <w:rPr>
          <w:rFonts w:ascii="Times New Roman" w:hAnsi="Times New Roman"/>
          <w:sz w:val="22"/>
          <w:szCs w:val="22"/>
        </w:rPr>
        <w:tab/>
      </w:r>
      <w:r w:rsidRPr="007C4EA5">
        <w:rPr>
          <w:rFonts w:ascii="Times New Roman" w:hAnsi="Times New Roman"/>
          <w:b/>
          <w:bCs/>
          <w:sz w:val="22"/>
          <w:szCs w:val="22"/>
        </w:rPr>
        <w:t>Professor</w:t>
      </w:r>
      <w:r>
        <w:rPr>
          <w:rFonts w:ascii="Times New Roman" w:hAnsi="Times New Roman"/>
          <w:sz w:val="22"/>
          <w:szCs w:val="22"/>
        </w:rPr>
        <w:t xml:space="preserve">, Department of Government, Harvard University </w:t>
      </w:r>
    </w:p>
    <w:p w:rsidR="003C1A85" w:rsidRDefault="003C1A85" w:rsidP="003614D4">
      <w:pPr>
        <w:ind w:left="1440" w:hanging="1440"/>
        <w:rPr>
          <w:rFonts w:ascii="Times New Roman" w:hAnsi="Times New Roman"/>
          <w:sz w:val="22"/>
          <w:szCs w:val="22"/>
        </w:rPr>
      </w:pPr>
      <w:r>
        <w:rPr>
          <w:rFonts w:ascii="Times New Roman" w:hAnsi="Times New Roman"/>
          <w:sz w:val="22"/>
          <w:szCs w:val="22"/>
        </w:rPr>
        <w:t>2015</w:t>
      </w:r>
      <w:r w:rsidR="00643978">
        <w:rPr>
          <w:rFonts w:ascii="Times New Roman" w:hAnsi="Times New Roman"/>
          <w:sz w:val="22"/>
          <w:szCs w:val="22"/>
        </w:rPr>
        <w:t xml:space="preserve"> </w:t>
      </w:r>
      <w:r>
        <w:rPr>
          <w:rFonts w:ascii="Times New Roman" w:hAnsi="Times New Roman"/>
          <w:sz w:val="22"/>
          <w:szCs w:val="22"/>
        </w:rPr>
        <w:t>-</w:t>
      </w:r>
      <w:r>
        <w:rPr>
          <w:rFonts w:ascii="Times New Roman" w:hAnsi="Times New Roman"/>
          <w:sz w:val="22"/>
          <w:szCs w:val="22"/>
        </w:rPr>
        <w:tab/>
      </w:r>
      <w:r w:rsidRPr="0082551D">
        <w:rPr>
          <w:rFonts w:ascii="Times New Roman" w:hAnsi="Times New Roman"/>
          <w:b/>
          <w:sz w:val="22"/>
          <w:szCs w:val="22"/>
        </w:rPr>
        <w:t>Professor</w:t>
      </w:r>
      <w:r>
        <w:rPr>
          <w:rFonts w:ascii="Times New Roman" w:hAnsi="Times New Roman"/>
          <w:sz w:val="22"/>
          <w:szCs w:val="22"/>
        </w:rPr>
        <w:t xml:space="preserve">, </w:t>
      </w:r>
      <w:r w:rsidR="00D001C8">
        <w:rPr>
          <w:rFonts w:ascii="Times New Roman" w:hAnsi="Times New Roman"/>
          <w:sz w:val="22"/>
          <w:szCs w:val="22"/>
        </w:rPr>
        <w:t>Graduate School of Education, Harvard University</w:t>
      </w:r>
    </w:p>
    <w:p w:rsidR="00D001C8" w:rsidRDefault="00D001C8" w:rsidP="003614D4">
      <w:pPr>
        <w:ind w:left="1440" w:hanging="1440"/>
        <w:rPr>
          <w:rFonts w:ascii="Times New Roman" w:hAnsi="Times New Roman"/>
          <w:sz w:val="22"/>
          <w:szCs w:val="22"/>
        </w:rPr>
      </w:pPr>
      <w:r>
        <w:rPr>
          <w:rFonts w:ascii="Times New Roman" w:hAnsi="Times New Roman"/>
          <w:sz w:val="22"/>
          <w:szCs w:val="22"/>
        </w:rPr>
        <w:t>2015</w:t>
      </w:r>
      <w:r w:rsidR="00643978">
        <w:rPr>
          <w:rFonts w:ascii="Times New Roman" w:hAnsi="Times New Roman"/>
          <w:sz w:val="22"/>
          <w:szCs w:val="22"/>
        </w:rPr>
        <w:t xml:space="preserve"> </w:t>
      </w:r>
      <w:r>
        <w:rPr>
          <w:rFonts w:ascii="Times New Roman" w:hAnsi="Times New Roman"/>
          <w:sz w:val="22"/>
          <w:szCs w:val="22"/>
        </w:rPr>
        <w:t xml:space="preserve">- </w:t>
      </w:r>
      <w:r>
        <w:rPr>
          <w:rFonts w:ascii="Times New Roman" w:hAnsi="Times New Roman"/>
          <w:sz w:val="22"/>
          <w:szCs w:val="22"/>
        </w:rPr>
        <w:tab/>
      </w:r>
      <w:r w:rsidRPr="0082551D">
        <w:rPr>
          <w:rFonts w:ascii="Times New Roman" w:hAnsi="Times New Roman"/>
          <w:b/>
          <w:sz w:val="22"/>
          <w:szCs w:val="22"/>
        </w:rPr>
        <w:t>Chair</w:t>
      </w:r>
      <w:r>
        <w:rPr>
          <w:rFonts w:ascii="Times New Roman" w:hAnsi="Times New Roman"/>
          <w:sz w:val="22"/>
          <w:szCs w:val="22"/>
        </w:rPr>
        <w:t>, Mellon Foundation Board</w:t>
      </w:r>
    </w:p>
    <w:p w:rsidR="00010F48" w:rsidRDefault="00010F48" w:rsidP="003614D4">
      <w:pPr>
        <w:ind w:left="1440" w:hanging="1440"/>
        <w:rPr>
          <w:rFonts w:ascii="Times New Roman" w:hAnsi="Times New Roman"/>
          <w:sz w:val="22"/>
          <w:szCs w:val="22"/>
        </w:rPr>
      </w:pPr>
      <w:proofErr w:type="gramStart"/>
      <w:r>
        <w:rPr>
          <w:rFonts w:ascii="Times New Roman" w:hAnsi="Times New Roman"/>
          <w:sz w:val="22"/>
          <w:szCs w:val="22"/>
        </w:rPr>
        <w:t>201</w:t>
      </w:r>
      <w:r w:rsidR="001C54B8">
        <w:rPr>
          <w:rFonts w:ascii="Times New Roman" w:hAnsi="Times New Roman"/>
          <w:sz w:val="22"/>
          <w:szCs w:val="22"/>
        </w:rPr>
        <w:t>4</w:t>
      </w:r>
      <w:r w:rsidR="00643978">
        <w:rPr>
          <w:rFonts w:ascii="Times New Roman" w:hAnsi="Times New Roman"/>
          <w:sz w:val="22"/>
          <w:szCs w:val="22"/>
        </w:rPr>
        <w:t xml:space="preserve"> </w:t>
      </w:r>
      <w:r>
        <w:rPr>
          <w:rFonts w:ascii="Times New Roman" w:hAnsi="Times New Roman"/>
          <w:sz w:val="22"/>
          <w:szCs w:val="22"/>
        </w:rPr>
        <w:t>-</w:t>
      </w:r>
      <w:r w:rsidR="00643978">
        <w:rPr>
          <w:rFonts w:ascii="Times New Roman" w:hAnsi="Times New Roman"/>
          <w:sz w:val="22"/>
          <w:szCs w:val="22"/>
        </w:rPr>
        <w:t xml:space="preserve"> </w:t>
      </w:r>
      <w:r>
        <w:rPr>
          <w:rFonts w:ascii="Times New Roman" w:hAnsi="Times New Roman"/>
          <w:sz w:val="22"/>
          <w:szCs w:val="22"/>
        </w:rPr>
        <w:t>1</w:t>
      </w:r>
      <w:r w:rsidR="001C54B8">
        <w:rPr>
          <w:rFonts w:ascii="Times New Roman" w:hAnsi="Times New Roman"/>
          <w:sz w:val="22"/>
          <w:szCs w:val="22"/>
        </w:rPr>
        <w:t>5</w:t>
      </w:r>
      <w:r>
        <w:rPr>
          <w:rFonts w:ascii="Times New Roman" w:hAnsi="Times New Roman"/>
          <w:sz w:val="22"/>
          <w:szCs w:val="22"/>
        </w:rPr>
        <w:tab/>
      </w:r>
      <w:r w:rsidRPr="007C4EA5">
        <w:rPr>
          <w:rFonts w:ascii="Times New Roman" w:hAnsi="Times New Roman"/>
          <w:b/>
          <w:bCs/>
          <w:sz w:val="22"/>
          <w:szCs w:val="22"/>
        </w:rPr>
        <w:t>Cha</w:t>
      </w:r>
      <w:r>
        <w:rPr>
          <w:rFonts w:ascii="Times New Roman" w:hAnsi="Times New Roman"/>
          <w:sz w:val="22"/>
          <w:szCs w:val="22"/>
        </w:rPr>
        <w:t>ir</w:t>
      </w:r>
      <w:proofErr w:type="gramEnd"/>
      <w:r>
        <w:rPr>
          <w:rFonts w:ascii="Times New Roman" w:hAnsi="Times New Roman"/>
          <w:sz w:val="22"/>
          <w:szCs w:val="22"/>
        </w:rPr>
        <w:t>, Pulitzer Prize Board</w:t>
      </w:r>
    </w:p>
    <w:p w:rsidR="00643978" w:rsidRDefault="00643978" w:rsidP="003614D4">
      <w:pPr>
        <w:ind w:left="1440" w:hanging="1440"/>
        <w:rPr>
          <w:rFonts w:ascii="Times New Roman" w:hAnsi="Times New Roman"/>
          <w:sz w:val="22"/>
          <w:szCs w:val="22"/>
        </w:rPr>
      </w:pPr>
      <w:r>
        <w:rPr>
          <w:rFonts w:ascii="Times New Roman" w:hAnsi="Times New Roman"/>
          <w:sz w:val="22"/>
          <w:szCs w:val="22"/>
        </w:rPr>
        <w:t>2013 - 15</w:t>
      </w:r>
      <w:r>
        <w:rPr>
          <w:rFonts w:ascii="Times New Roman" w:hAnsi="Times New Roman"/>
          <w:sz w:val="22"/>
          <w:szCs w:val="22"/>
        </w:rPr>
        <w:tab/>
      </w:r>
      <w:proofErr w:type="gramStart"/>
      <w:r w:rsidRPr="007C4EA5">
        <w:rPr>
          <w:rFonts w:ascii="Times New Roman" w:hAnsi="Times New Roman"/>
          <w:b/>
          <w:bCs/>
          <w:sz w:val="22"/>
          <w:szCs w:val="22"/>
        </w:rPr>
        <w:t>Vice</w:t>
      </w:r>
      <w:proofErr w:type="gramEnd"/>
      <w:r w:rsidRPr="007C4EA5">
        <w:rPr>
          <w:rFonts w:ascii="Times New Roman" w:hAnsi="Times New Roman"/>
          <w:b/>
          <w:bCs/>
          <w:sz w:val="22"/>
          <w:szCs w:val="22"/>
        </w:rPr>
        <w:t xml:space="preserve"> Chair,</w:t>
      </w:r>
      <w:r>
        <w:rPr>
          <w:rFonts w:ascii="Times New Roman" w:hAnsi="Times New Roman"/>
          <w:sz w:val="22"/>
          <w:szCs w:val="22"/>
        </w:rPr>
        <w:t xml:space="preserve"> Mellon Foundation Board</w:t>
      </w:r>
    </w:p>
    <w:p w:rsidR="00C1788B" w:rsidRDefault="00FD7BA7" w:rsidP="003614D4">
      <w:pPr>
        <w:ind w:left="1440" w:hanging="1440"/>
        <w:rPr>
          <w:rFonts w:ascii="Times New Roman" w:hAnsi="Times New Roman"/>
          <w:sz w:val="22"/>
          <w:szCs w:val="22"/>
        </w:rPr>
      </w:pPr>
      <w:r w:rsidRPr="00E51A5F">
        <w:rPr>
          <w:rFonts w:ascii="Times New Roman" w:hAnsi="Times New Roman"/>
          <w:sz w:val="22"/>
          <w:szCs w:val="22"/>
        </w:rPr>
        <w:t>2007</w:t>
      </w:r>
      <w:r w:rsidR="00F066D5" w:rsidRPr="00E51A5F">
        <w:rPr>
          <w:rFonts w:ascii="Times New Roman" w:hAnsi="Times New Roman"/>
          <w:sz w:val="22"/>
          <w:szCs w:val="22"/>
        </w:rPr>
        <w:t xml:space="preserve"> </w:t>
      </w:r>
      <w:r w:rsidR="00FF55BA" w:rsidRPr="00E51A5F">
        <w:rPr>
          <w:rFonts w:ascii="Times New Roman" w:hAnsi="Times New Roman"/>
          <w:sz w:val="22"/>
          <w:szCs w:val="22"/>
        </w:rPr>
        <w:t>-</w:t>
      </w:r>
      <w:r w:rsidR="00F528A4" w:rsidRPr="00E51A5F">
        <w:rPr>
          <w:rFonts w:ascii="Times New Roman" w:hAnsi="Times New Roman"/>
          <w:sz w:val="22"/>
          <w:szCs w:val="22"/>
        </w:rPr>
        <w:t xml:space="preserve"> </w:t>
      </w:r>
      <w:r w:rsidR="007C4EA5">
        <w:rPr>
          <w:rFonts w:ascii="Times New Roman" w:hAnsi="Times New Roman"/>
          <w:sz w:val="22"/>
          <w:szCs w:val="22"/>
        </w:rPr>
        <w:t>15</w:t>
      </w:r>
      <w:r w:rsidR="00FF55BA" w:rsidRPr="00E51A5F">
        <w:rPr>
          <w:rFonts w:ascii="Times New Roman" w:hAnsi="Times New Roman"/>
          <w:sz w:val="22"/>
          <w:szCs w:val="22"/>
        </w:rPr>
        <w:tab/>
      </w:r>
      <w:r w:rsidR="007A0AF5" w:rsidRPr="00E51A5F">
        <w:rPr>
          <w:rFonts w:ascii="Times New Roman" w:hAnsi="Times New Roman"/>
          <w:b/>
          <w:bCs/>
          <w:sz w:val="22"/>
          <w:szCs w:val="22"/>
        </w:rPr>
        <w:t>UPS Foundation Professor</w:t>
      </w:r>
      <w:r w:rsidR="00C1788B" w:rsidRPr="00E51A5F">
        <w:rPr>
          <w:rFonts w:ascii="Times New Roman" w:hAnsi="Times New Roman"/>
          <w:sz w:val="22"/>
          <w:szCs w:val="22"/>
        </w:rPr>
        <w:t>,</w:t>
      </w:r>
      <w:r w:rsidR="005F011D">
        <w:rPr>
          <w:rFonts w:ascii="Times New Roman" w:hAnsi="Times New Roman"/>
          <w:sz w:val="22"/>
          <w:szCs w:val="22"/>
        </w:rPr>
        <w:t xml:space="preserve"> School of Social Science,</w:t>
      </w:r>
      <w:r w:rsidR="00C1788B" w:rsidRPr="00E51A5F">
        <w:rPr>
          <w:rFonts w:ascii="Times New Roman" w:hAnsi="Times New Roman"/>
          <w:sz w:val="22"/>
          <w:szCs w:val="22"/>
        </w:rPr>
        <w:t xml:space="preserve"> </w:t>
      </w:r>
      <w:r w:rsidR="007A0AF5" w:rsidRPr="00E51A5F">
        <w:rPr>
          <w:rFonts w:ascii="Times New Roman" w:hAnsi="Times New Roman"/>
          <w:sz w:val="22"/>
          <w:szCs w:val="22"/>
        </w:rPr>
        <w:t>Institute for Advanced Study</w:t>
      </w:r>
    </w:p>
    <w:p w:rsidR="0050599E" w:rsidRPr="00E51A5F" w:rsidRDefault="0050599E" w:rsidP="003614D4">
      <w:pPr>
        <w:ind w:left="1440" w:hanging="1440"/>
        <w:rPr>
          <w:rFonts w:ascii="Times New Roman" w:hAnsi="Times New Roman"/>
          <w:sz w:val="22"/>
          <w:szCs w:val="22"/>
        </w:rPr>
      </w:pPr>
      <w:proofErr w:type="gramStart"/>
      <w:r>
        <w:rPr>
          <w:rFonts w:ascii="Times New Roman" w:hAnsi="Times New Roman"/>
          <w:sz w:val="22"/>
          <w:szCs w:val="22"/>
        </w:rPr>
        <w:t xml:space="preserve">2006 - </w:t>
      </w:r>
      <w:r w:rsidR="009A6528">
        <w:rPr>
          <w:rFonts w:ascii="Times New Roman" w:hAnsi="Times New Roman"/>
          <w:sz w:val="22"/>
          <w:szCs w:val="22"/>
        </w:rPr>
        <w:t>15</w:t>
      </w:r>
      <w:r>
        <w:rPr>
          <w:rFonts w:ascii="Times New Roman" w:hAnsi="Times New Roman"/>
          <w:sz w:val="22"/>
          <w:szCs w:val="22"/>
        </w:rPr>
        <w:tab/>
        <w:t>Member</w:t>
      </w:r>
      <w:proofErr w:type="gramEnd"/>
      <w:r>
        <w:rPr>
          <w:rFonts w:ascii="Times New Roman" w:hAnsi="Times New Roman"/>
          <w:sz w:val="22"/>
          <w:szCs w:val="22"/>
        </w:rPr>
        <w:t>, Pulitzer Prize Board</w:t>
      </w:r>
    </w:p>
    <w:p w:rsidR="00B85029" w:rsidRPr="00E51A5F" w:rsidRDefault="00B85029" w:rsidP="003614D4">
      <w:pPr>
        <w:ind w:left="1440" w:hanging="1440"/>
        <w:rPr>
          <w:rFonts w:ascii="Times New Roman" w:hAnsi="Times New Roman"/>
          <w:sz w:val="22"/>
          <w:szCs w:val="22"/>
        </w:rPr>
      </w:pPr>
      <w:r w:rsidRPr="00E51A5F">
        <w:rPr>
          <w:rFonts w:ascii="Times New Roman" w:hAnsi="Times New Roman"/>
          <w:sz w:val="22"/>
          <w:szCs w:val="22"/>
        </w:rPr>
        <w:t>2004</w:t>
      </w:r>
      <w:r w:rsidR="00F066D5" w:rsidRPr="00E51A5F">
        <w:rPr>
          <w:rFonts w:ascii="Times New Roman" w:hAnsi="Times New Roman"/>
          <w:sz w:val="22"/>
          <w:szCs w:val="22"/>
        </w:rPr>
        <w:t xml:space="preserve"> </w:t>
      </w:r>
      <w:r w:rsidRPr="00E51A5F">
        <w:rPr>
          <w:rFonts w:ascii="Times New Roman" w:hAnsi="Times New Roman"/>
          <w:sz w:val="22"/>
          <w:szCs w:val="22"/>
        </w:rPr>
        <w:t>-</w:t>
      </w:r>
      <w:r w:rsidR="00F066D5" w:rsidRPr="00E51A5F">
        <w:rPr>
          <w:rFonts w:ascii="Times New Roman" w:hAnsi="Times New Roman"/>
          <w:sz w:val="22"/>
          <w:szCs w:val="22"/>
        </w:rPr>
        <w:t xml:space="preserve"> </w:t>
      </w:r>
      <w:r w:rsidRPr="00E51A5F">
        <w:rPr>
          <w:rFonts w:ascii="Times New Roman" w:hAnsi="Times New Roman"/>
          <w:sz w:val="22"/>
          <w:szCs w:val="22"/>
        </w:rPr>
        <w:t>07</w:t>
      </w:r>
      <w:r w:rsidRPr="00E51A5F">
        <w:rPr>
          <w:rFonts w:ascii="Times New Roman" w:hAnsi="Times New Roman"/>
          <w:sz w:val="22"/>
          <w:szCs w:val="22"/>
        </w:rPr>
        <w:tab/>
      </w:r>
      <w:r w:rsidR="007A0AF5" w:rsidRPr="00E51A5F">
        <w:rPr>
          <w:rFonts w:ascii="Times New Roman" w:hAnsi="Times New Roman"/>
          <w:b/>
          <w:bCs/>
          <w:sz w:val="22"/>
          <w:szCs w:val="22"/>
        </w:rPr>
        <w:t>Dean</w:t>
      </w:r>
      <w:r w:rsidR="007A0AF5" w:rsidRPr="00E51A5F">
        <w:rPr>
          <w:rFonts w:ascii="Times New Roman" w:hAnsi="Times New Roman"/>
          <w:sz w:val="22"/>
          <w:szCs w:val="22"/>
        </w:rPr>
        <w:t>, Division of Hu</w:t>
      </w:r>
      <w:r w:rsidR="005F011D">
        <w:rPr>
          <w:rFonts w:ascii="Times New Roman" w:hAnsi="Times New Roman"/>
          <w:sz w:val="22"/>
          <w:szCs w:val="22"/>
        </w:rPr>
        <w:t>manities, University of Chicago</w:t>
      </w:r>
    </w:p>
    <w:p w:rsidR="00FF55BA" w:rsidRDefault="00B85029" w:rsidP="003614D4">
      <w:pPr>
        <w:ind w:left="1440" w:hanging="1440"/>
        <w:rPr>
          <w:rFonts w:ascii="Times New Roman" w:hAnsi="Times New Roman"/>
          <w:sz w:val="22"/>
          <w:szCs w:val="22"/>
        </w:rPr>
      </w:pPr>
      <w:r w:rsidRPr="00E51A5F">
        <w:rPr>
          <w:rFonts w:ascii="Times New Roman" w:hAnsi="Times New Roman"/>
          <w:sz w:val="22"/>
          <w:szCs w:val="22"/>
        </w:rPr>
        <w:t>2003</w:t>
      </w:r>
      <w:r w:rsidR="00F066D5" w:rsidRPr="00E51A5F">
        <w:rPr>
          <w:rFonts w:ascii="Times New Roman" w:hAnsi="Times New Roman"/>
          <w:sz w:val="22"/>
          <w:szCs w:val="22"/>
        </w:rPr>
        <w:t xml:space="preserve"> </w:t>
      </w:r>
      <w:r w:rsidRPr="00E51A5F">
        <w:rPr>
          <w:rFonts w:ascii="Times New Roman" w:hAnsi="Times New Roman"/>
          <w:sz w:val="22"/>
          <w:szCs w:val="22"/>
        </w:rPr>
        <w:t>-</w:t>
      </w:r>
      <w:r w:rsidR="00F066D5" w:rsidRPr="00E51A5F">
        <w:rPr>
          <w:rFonts w:ascii="Times New Roman" w:hAnsi="Times New Roman"/>
          <w:sz w:val="22"/>
          <w:szCs w:val="22"/>
        </w:rPr>
        <w:t xml:space="preserve"> </w:t>
      </w:r>
      <w:r w:rsidRPr="00E51A5F">
        <w:rPr>
          <w:rFonts w:ascii="Times New Roman" w:hAnsi="Times New Roman"/>
          <w:sz w:val="22"/>
          <w:szCs w:val="22"/>
        </w:rPr>
        <w:t>07</w:t>
      </w:r>
      <w:r w:rsidRPr="00E51A5F">
        <w:rPr>
          <w:rFonts w:ascii="Times New Roman" w:hAnsi="Times New Roman"/>
          <w:sz w:val="22"/>
          <w:szCs w:val="22"/>
        </w:rPr>
        <w:tab/>
      </w:r>
      <w:r w:rsidR="00C1788B" w:rsidRPr="00E51A5F">
        <w:rPr>
          <w:rFonts w:ascii="Times New Roman" w:hAnsi="Times New Roman"/>
          <w:b/>
          <w:bCs/>
          <w:sz w:val="22"/>
          <w:szCs w:val="22"/>
        </w:rPr>
        <w:t>Professor</w:t>
      </w:r>
      <w:r w:rsidR="005D058E" w:rsidRPr="00E51A5F">
        <w:rPr>
          <w:rFonts w:ascii="Times New Roman" w:hAnsi="Times New Roman"/>
          <w:sz w:val="22"/>
          <w:szCs w:val="22"/>
        </w:rPr>
        <w:t xml:space="preserve">, </w:t>
      </w:r>
      <w:r w:rsidR="00C1788B" w:rsidRPr="00E51A5F">
        <w:rPr>
          <w:rFonts w:ascii="Times New Roman" w:hAnsi="Times New Roman"/>
          <w:sz w:val="22"/>
          <w:szCs w:val="22"/>
        </w:rPr>
        <w:t xml:space="preserve">Political Science, </w:t>
      </w:r>
      <w:r w:rsidR="00BE4D2B" w:rsidRPr="00E51A5F">
        <w:rPr>
          <w:rFonts w:ascii="Times New Roman" w:hAnsi="Times New Roman"/>
          <w:sz w:val="22"/>
          <w:szCs w:val="22"/>
        </w:rPr>
        <w:t xml:space="preserve">Classical Languages and Literatures, </w:t>
      </w:r>
      <w:r w:rsidR="00E4134D" w:rsidRPr="00E51A5F">
        <w:rPr>
          <w:rFonts w:ascii="Times New Roman" w:hAnsi="Times New Roman"/>
          <w:sz w:val="22"/>
          <w:szCs w:val="22"/>
        </w:rPr>
        <w:t xml:space="preserve">the </w:t>
      </w:r>
      <w:r w:rsidR="00C1788B" w:rsidRPr="00E51A5F">
        <w:rPr>
          <w:rFonts w:ascii="Times New Roman" w:hAnsi="Times New Roman"/>
          <w:sz w:val="22"/>
          <w:szCs w:val="22"/>
        </w:rPr>
        <w:t>Committee on Social Thought, and the College, Un</w:t>
      </w:r>
      <w:r w:rsidR="00FF55BA" w:rsidRPr="00E51A5F">
        <w:rPr>
          <w:rFonts w:ascii="Times New Roman" w:hAnsi="Times New Roman"/>
          <w:sz w:val="22"/>
          <w:szCs w:val="22"/>
        </w:rPr>
        <w:t>iversity of Chicago</w:t>
      </w:r>
    </w:p>
    <w:p w:rsidR="0050599E" w:rsidRPr="00E51A5F" w:rsidRDefault="0050599E" w:rsidP="003614D4">
      <w:pPr>
        <w:ind w:left="1440" w:hanging="1440"/>
        <w:rPr>
          <w:rFonts w:ascii="Times New Roman" w:hAnsi="Times New Roman"/>
          <w:sz w:val="22"/>
          <w:szCs w:val="22"/>
        </w:rPr>
      </w:pPr>
      <w:proofErr w:type="gramStart"/>
      <w:r w:rsidRPr="00E51A5F">
        <w:rPr>
          <w:rFonts w:ascii="Times New Roman" w:hAnsi="Times New Roman"/>
          <w:sz w:val="22"/>
          <w:szCs w:val="22"/>
        </w:rPr>
        <w:t>2000 - 09</w:t>
      </w:r>
      <w:r w:rsidRPr="00E51A5F">
        <w:rPr>
          <w:rFonts w:ascii="Times New Roman" w:hAnsi="Times New Roman"/>
          <w:sz w:val="22"/>
          <w:szCs w:val="22"/>
        </w:rPr>
        <w:tab/>
      </w:r>
      <w:r w:rsidRPr="00E51A5F">
        <w:rPr>
          <w:rFonts w:ascii="Times New Roman" w:hAnsi="Times New Roman"/>
          <w:b/>
          <w:bCs/>
          <w:sz w:val="22"/>
          <w:szCs w:val="22"/>
        </w:rPr>
        <w:t>Instructor</w:t>
      </w:r>
      <w:proofErr w:type="gramEnd"/>
      <w:r w:rsidRPr="00E51A5F">
        <w:rPr>
          <w:rFonts w:ascii="Times New Roman" w:hAnsi="Times New Roman"/>
          <w:sz w:val="22"/>
          <w:szCs w:val="22"/>
        </w:rPr>
        <w:t>, Odyssey Project</w:t>
      </w:r>
    </w:p>
    <w:p w:rsidR="005D058E" w:rsidRPr="00E51A5F" w:rsidRDefault="00FF55BA" w:rsidP="005D058E">
      <w:pPr>
        <w:ind w:left="1440" w:hanging="1440"/>
        <w:rPr>
          <w:rFonts w:ascii="Times New Roman" w:hAnsi="Times New Roman"/>
          <w:sz w:val="22"/>
          <w:szCs w:val="22"/>
        </w:rPr>
      </w:pPr>
      <w:r w:rsidRPr="00E51A5F">
        <w:rPr>
          <w:rFonts w:ascii="Times New Roman" w:hAnsi="Times New Roman"/>
          <w:sz w:val="22"/>
          <w:szCs w:val="22"/>
        </w:rPr>
        <w:t xml:space="preserve">2000 </w:t>
      </w:r>
      <w:r w:rsidR="005D058E" w:rsidRPr="00E51A5F">
        <w:rPr>
          <w:rFonts w:ascii="Times New Roman" w:hAnsi="Times New Roman"/>
          <w:sz w:val="22"/>
          <w:szCs w:val="22"/>
        </w:rPr>
        <w:t>-</w:t>
      </w:r>
      <w:r w:rsidRPr="00E51A5F">
        <w:rPr>
          <w:rFonts w:ascii="Times New Roman" w:hAnsi="Times New Roman"/>
          <w:sz w:val="22"/>
          <w:szCs w:val="22"/>
        </w:rPr>
        <w:t xml:space="preserve"> 03</w:t>
      </w:r>
      <w:r w:rsidRPr="00E51A5F">
        <w:rPr>
          <w:rFonts w:ascii="Times New Roman" w:hAnsi="Times New Roman"/>
          <w:sz w:val="22"/>
          <w:szCs w:val="22"/>
        </w:rPr>
        <w:tab/>
      </w:r>
      <w:r w:rsidR="005D058E" w:rsidRPr="00E51A5F">
        <w:rPr>
          <w:rFonts w:ascii="Times New Roman" w:hAnsi="Times New Roman"/>
          <w:b/>
          <w:bCs/>
          <w:sz w:val="22"/>
          <w:szCs w:val="22"/>
        </w:rPr>
        <w:t>Associate Professor</w:t>
      </w:r>
      <w:r w:rsidR="005D058E" w:rsidRPr="00E51A5F">
        <w:rPr>
          <w:rFonts w:ascii="Times New Roman" w:hAnsi="Times New Roman"/>
          <w:sz w:val="22"/>
          <w:szCs w:val="22"/>
        </w:rPr>
        <w:t>,</w:t>
      </w:r>
      <w:r w:rsidR="00C1788B" w:rsidRPr="00E51A5F">
        <w:rPr>
          <w:rFonts w:ascii="Times New Roman" w:hAnsi="Times New Roman"/>
          <w:sz w:val="22"/>
          <w:szCs w:val="22"/>
        </w:rPr>
        <w:t xml:space="preserve"> Political Science, </w:t>
      </w:r>
      <w:r w:rsidR="00777A0C" w:rsidRPr="00E51A5F">
        <w:rPr>
          <w:rFonts w:ascii="Times New Roman" w:hAnsi="Times New Roman"/>
          <w:sz w:val="22"/>
          <w:szCs w:val="22"/>
        </w:rPr>
        <w:t xml:space="preserve">Classical Languages and Literatures, </w:t>
      </w:r>
      <w:r w:rsidR="00C1788B" w:rsidRPr="00E51A5F">
        <w:rPr>
          <w:rFonts w:ascii="Times New Roman" w:hAnsi="Times New Roman"/>
          <w:sz w:val="22"/>
          <w:szCs w:val="22"/>
        </w:rPr>
        <w:t>and the Committee on Social Thought</w:t>
      </w:r>
      <w:r w:rsidR="007A0AF5" w:rsidRPr="00E51A5F">
        <w:rPr>
          <w:rFonts w:ascii="Times New Roman" w:hAnsi="Times New Roman"/>
          <w:sz w:val="22"/>
          <w:szCs w:val="22"/>
        </w:rPr>
        <w:t>, University of Chicago</w:t>
      </w:r>
    </w:p>
    <w:p w:rsidR="00C1788B" w:rsidRDefault="005D058E" w:rsidP="005D058E">
      <w:pPr>
        <w:ind w:left="1440" w:hanging="1440"/>
        <w:rPr>
          <w:rFonts w:ascii="Times New Roman" w:hAnsi="Times New Roman"/>
          <w:sz w:val="22"/>
          <w:szCs w:val="22"/>
        </w:rPr>
      </w:pPr>
      <w:r w:rsidRPr="00E51A5F">
        <w:rPr>
          <w:rFonts w:ascii="Times New Roman" w:hAnsi="Times New Roman"/>
          <w:sz w:val="22"/>
          <w:szCs w:val="22"/>
        </w:rPr>
        <w:t xml:space="preserve">1997- 2000 </w:t>
      </w:r>
      <w:r w:rsidRPr="00E51A5F">
        <w:rPr>
          <w:rFonts w:ascii="Times New Roman" w:hAnsi="Times New Roman"/>
          <w:sz w:val="22"/>
          <w:szCs w:val="22"/>
        </w:rPr>
        <w:tab/>
      </w:r>
      <w:r w:rsidRPr="00E51A5F">
        <w:rPr>
          <w:rFonts w:ascii="Times New Roman" w:hAnsi="Times New Roman"/>
          <w:b/>
          <w:bCs/>
          <w:sz w:val="22"/>
          <w:szCs w:val="22"/>
        </w:rPr>
        <w:t>Assistant Professor</w:t>
      </w:r>
      <w:r w:rsidRPr="00E51A5F">
        <w:rPr>
          <w:rFonts w:ascii="Times New Roman" w:hAnsi="Times New Roman"/>
          <w:sz w:val="22"/>
          <w:szCs w:val="22"/>
        </w:rPr>
        <w:t>,</w:t>
      </w:r>
      <w:r w:rsidR="00C1788B" w:rsidRPr="00E51A5F">
        <w:rPr>
          <w:rFonts w:ascii="Times New Roman" w:hAnsi="Times New Roman"/>
          <w:sz w:val="22"/>
          <w:szCs w:val="22"/>
        </w:rPr>
        <w:t xml:space="preserve"> Classical Languages and Literatures, University of Chicago</w:t>
      </w:r>
    </w:p>
    <w:p w:rsidR="00B955B3" w:rsidRPr="00E51A5F" w:rsidRDefault="00B955B3" w:rsidP="005D058E">
      <w:pPr>
        <w:ind w:left="1440" w:hanging="1440"/>
        <w:rPr>
          <w:rFonts w:ascii="Times New Roman" w:hAnsi="Times New Roman"/>
          <w:sz w:val="22"/>
          <w:szCs w:val="22"/>
        </w:rPr>
      </w:pPr>
    </w:p>
    <w:p w:rsidR="00C54417" w:rsidRPr="00E51A5F" w:rsidRDefault="00374BF5" w:rsidP="003614D4">
      <w:pPr>
        <w:pStyle w:val="Heading1"/>
        <w:tabs>
          <w:tab w:val="left" w:pos="360"/>
        </w:tabs>
        <w:ind w:left="1440" w:right="-450" w:hanging="1440"/>
        <w:rPr>
          <w:rFonts w:ascii="Times New Roman" w:hAnsi="Times New Roman"/>
          <w:bCs/>
          <w:smallCaps/>
          <w:sz w:val="22"/>
          <w:szCs w:val="22"/>
          <w:u w:val="none"/>
        </w:rPr>
      </w:pPr>
      <w:r>
        <w:rPr>
          <w:rFonts w:ascii="Times New Roman" w:hAnsi="Times New Roman"/>
          <w:bCs/>
          <w:smallCaps/>
          <w:sz w:val="22"/>
          <w:szCs w:val="22"/>
          <w:u w:val="none"/>
        </w:rPr>
        <w:br w:type="page"/>
      </w:r>
      <w:r w:rsidR="00C54417" w:rsidRPr="00E51A5F">
        <w:rPr>
          <w:rFonts w:ascii="Times New Roman" w:hAnsi="Times New Roman"/>
          <w:bCs/>
          <w:smallCaps/>
          <w:sz w:val="22"/>
          <w:szCs w:val="22"/>
          <w:u w:val="none"/>
        </w:rPr>
        <w:lastRenderedPageBreak/>
        <w:t>Publications</w:t>
      </w:r>
    </w:p>
    <w:p w:rsidR="00C54417" w:rsidRPr="00E51A5F" w:rsidRDefault="00C54417" w:rsidP="003614D4">
      <w:pPr>
        <w:ind w:left="1440" w:hanging="1440"/>
        <w:outlineLvl w:val="0"/>
        <w:rPr>
          <w:rFonts w:ascii="Times New Roman" w:hAnsi="Times New Roman"/>
          <w:sz w:val="22"/>
          <w:szCs w:val="22"/>
        </w:rPr>
      </w:pPr>
    </w:p>
    <w:p w:rsidR="00C1788B" w:rsidRPr="00E51A5F" w:rsidRDefault="00C54417" w:rsidP="0046053E">
      <w:pPr>
        <w:outlineLvl w:val="0"/>
        <w:rPr>
          <w:rFonts w:ascii="Times New Roman" w:hAnsi="Times New Roman"/>
          <w:b/>
          <w:bCs/>
          <w:i/>
          <w:sz w:val="22"/>
          <w:szCs w:val="22"/>
        </w:rPr>
      </w:pPr>
      <w:r w:rsidRPr="00E51A5F">
        <w:rPr>
          <w:rFonts w:ascii="Times New Roman" w:hAnsi="Times New Roman"/>
          <w:b/>
          <w:bCs/>
          <w:sz w:val="22"/>
          <w:szCs w:val="22"/>
        </w:rPr>
        <w:t xml:space="preserve">I. </w:t>
      </w:r>
      <w:r w:rsidR="002D46FD" w:rsidRPr="00E51A5F">
        <w:rPr>
          <w:rFonts w:ascii="Times New Roman" w:hAnsi="Times New Roman"/>
          <w:b/>
          <w:bCs/>
          <w:i/>
          <w:sz w:val="22"/>
          <w:szCs w:val="22"/>
        </w:rPr>
        <w:t>Books</w:t>
      </w:r>
    </w:p>
    <w:p w:rsidR="00C54417" w:rsidRPr="00E51A5F" w:rsidRDefault="00C54417" w:rsidP="003614D4">
      <w:pPr>
        <w:ind w:left="1440" w:hanging="1440"/>
        <w:rPr>
          <w:rFonts w:ascii="Times New Roman" w:hAnsi="Times New Roman"/>
          <w:i/>
          <w:sz w:val="22"/>
          <w:szCs w:val="22"/>
        </w:rPr>
      </w:pPr>
    </w:p>
    <w:p w:rsidR="00C1788B" w:rsidRPr="00E51A5F" w:rsidRDefault="00C1788B" w:rsidP="0046053E">
      <w:pPr>
        <w:rPr>
          <w:rFonts w:ascii="Times New Roman" w:hAnsi="Times New Roman"/>
          <w:sz w:val="22"/>
          <w:szCs w:val="22"/>
        </w:rPr>
      </w:pPr>
      <w:r w:rsidRPr="00E51A5F">
        <w:rPr>
          <w:rFonts w:ascii="Times New Roman" w:hAnsi="Times New Roman"/>
          <w:i/>
          <w:sz w:val="22"/>
          <w:szCs w:val="22"/>
        </w:rPr>
        <w:t>The World of Prometheus: the politics of punishing in democratic Athens</w:t>
      </w:r>
      <w:r w:rsidRPr="00E51A5F">
        <w:rPr>
          <w:rFonts w:ascii="Times New Roman" w:hAnsi="Times New Roman"/>
          <w:sz w:val="22"/>
          <w:szCs w:val="22"/>
        </w:rPr>
        <w:t xml:space="preserve">. </w:t>
      </w:r>
      <w:proofErr w:type="gramStart"/>
      <w:r w:rsidRPr="00E51A5F">
        <w:rPr>
          <w:rFonts w:ascii="Times New Roman" w:hAnsi="Times New Roman"/>
          <w:sz w:val="22"/>
          <w:szCs w:val="22"/>
        </w:rPr>
        <w:t>Princeton University Press.</w:t>
      </w:r>
      <w:proofErr w:type="gramEnd"/>
      <w:r w:rsidRPr="00E51A5F">
        <w:rPr>
          <w:rFonts w:ascii="Times New Roman" w:hAnsi="Times New Roman"/>
          <w:sz w:val="22"/>
          <w:szCs w:val="22"/>
        </w:rPr>
        <w:t xml:space="preserve"> 2000, reprinted 2002.(Reviews: </w:t>
      </w:r>
      <w:r w:rsidRPr="00E51A5F">
        <w:rPr>
          <w:rFonts w:ascii="Times New Roman" w:hAnsi="Times New Roman"/>
          <w:i/>
          <w:sz w:val="22"/>
          <w:szCs w:val="22"/>
        </w:rPr>
        <w:t>London Review of Books</w:t>
      </w:r>
      <w:r w:rsidR="00AF129A" w:rsidRPr="00E51A5F">
        <w:rPr>
          <w:rFonts w:ascii="Times New Roman" w:hAnsi="Times New Roman"/>
          <w:sz w:val="22"/>
          <w:szCs w:val="22"/>
        </w:rPr>
        <w:t>,</w:t>
      </w:r>
      <w:r w:rsidRPr="00E51A5F">
        <w:rPr>
          <w:rFonts w:ascii="Times New Roman" w:hAnsi="Times New Roman"/>
          <w:sz w:val="22"/>
          <w:szCs w:val="22"/>
        </w:rPr>
        <w:t xml:space="preserve"> </w:t>
      </w:r>
      <w:r w:rsidRPr="00E51A5F">
        <w:rPr>
          <w:rFonts w:ascii="Times New Roman" w:hAnsi="Times New Roman"/>
          <w:i/>
          <w:sz w:val="22"/>
          <w:szCs w:val="22"/>
        </w:rPr>
        <w:t>TLS</w:t>
      </w:r>
      <w:r w:rsidR="00AF129A" w:rsidRPr="00E51A5F">
        <w:rPr>
          <w:rFonts w:ascii="Times New Roman" w:hAnsi="Times New Roman"/>
          <w:sz w:val="22"/>
          <w:szCs w:val="22"/>
        </w:rPr>
        <w:t>,</w:t>
      </w:r>
      <w:r w:rsidRPr="00E51A5F">
        <w:rPr>
          <w:rFonts w:ascii="Times New Roman" w:hAnsi="Times New Roman"/>
          <w:sz w:val="22"/>
          <w:szCs w:val="22"/>
        </w:rPr>
        <w:t xml:space="preserve"> </w:t>
      </w:r>
      <w:r w:rsidRPr="00E51A5F">
        <w:rPr>
          <w:rFonts w:ascii="Times New Roman" w:hAnsi="Times New Roman"/>
          <w:i/>
          <w:sz w:val="22"/>
          <w:szCs w:val="22"/>
        </w:rPr>
        <w:t>Classical Quarterly</w:t>
      </w:r>
      <w:r w:rsidR="00AF129A" w:rsidRPr="00E51A5F">
        <w:rPr>
          <w:rFonts w:ascii="Times New Roman" w:hAnsi="Times New Roman"/>
          <w:sz w:val="22"/>
          <w:szCs w:val="22"/>
        </w:rPr>
        <w:t xml:space="preserve">, </w:t>
      </w:r>
      <w:r w:rsidRPr="00E51A5F">
        <w:rPr>
          <w:rFonts w:ascii="Times New Roman" w:hAnsi="Times New Roman"/>
          <w:i/>
          <w:sz w:val="22"/>
          <w:szCs w:val="22"/>
        </w:rPr>
        <w:t>Journal of Politics</w:t>
      </w:r>
      <w:r w:rsidR="00AF129A" w:rsidRPr="00E51A5F">
        <w:rPr>
          <w:rFonts w:ascii="Times New Roman" w:hAnsi="Times New Roman"/>
          <w:sz w:val="22"/>
          <w:szCs w:val="22"/>
        </w:rPr>
        <w:t>,</w:t>
      </w:r>
      <w:r w:rsidRPr="00E51A5F">
        <w:rPr>
          <w:rFonts w:ascii="Times New Roman" w:hAnsi="Times New Roman"/>
          <w:sz w:val="22"/>
          <w:szCs w:val="22"/>
        </w:rPr>
        <w:t xml:space="preserve"> </w:t>
      </w:r>
      <w:r w:rsidRPr="00E51A5F">
        <w:rPr>
          <w:rFonts w:ascii="Times New Roman" w:hAnsi="Times New Roman"/>
          <w:i/>
          <w:sz w:val="22"/>
          <w:szCs w:val="22"/>
        </w:rPr>
        <w:t>Political Theory</w:t>
      </w:r>
      <w:r w:rsidR="00AF129A" w:rsidRPr="00E51A5F">
        <w:rPr>
          <w:rFonts w:ascii="Times New Roman" w:hAnsi="Times New Roman"/>
          <w:sz w:val="22"/>
          <w:szCs w:val="22"/>
        </w:rPr>
        <w:t>,</w:t>
      </w:r>
      <w:r w:rsidRPr="00E51A5F">
        <w:rPr>
          <w:rFonts w:ascii="Times New Roman" w:hAnsi="Times New Roman"/>
          <w:sz w:val="22"/>
          <w:szCs w:val="22"/>
        </w:rPr>
        <w:t xml:space="preserve"> </w:t>
      </w:r>
      <w:r w:rsidRPr="00E51A5F">
        <w:rPr>
          <w:rFonts w:ascii="Times New Roman" w:hAnsi="Times New Roman"/>
          <w:i/>
          <w:sz w:val="22"/>
          <w:szCs w:val="22"/>
        </w:rPr>
        <w:t>Gnomon</w:t>
      </w:r>
      <w:r w:rsidR="00AF129A" w:rsidRPr="00E51A5F">
        <w:rPr>
          <w:rFonts w:ascii="Times New Roman" w:hAnsi="Times New Roman"/>
          <w:sz w:val="22"/>
          <w:szCs w:val="22"/>
        </w:rPr>
        <w:t>,</w:t>
      </w:r>
      <w:r w:rsidRPr="00E51A5F">
        <w:rPr>
          <w:rFonts w:ascii="Times New Roman" w:hAnsi="Times New Roman"/>
          <w:sz w:val="22"/>
          <w:szCs w:val="22"/>
        </w:rPr>
        <w:t xml:space="preserve"> </w:t>
      </w:r>
      <w:r w:rsidRPr="00E51A5F">
        <w:rPr>
          <w:rFonts w:ascii="Times New Roman" w:hAnsi="Times New Roman"/>
          <w:i/>
          <w:sz w:val="22"/>
          <w:szCs w:val="22"/>
        </w:rPr>
        <w:t>Phoenix</w:t>
      </w:r>
      <w:r w:rsidR="00AF129A" w:rsidRPr="00E51A5F">
        <w:rPr>
          <w:rFonts w:ascii="Times New Roman" w:hAnsi="Times New Roman"/>
          <w:sz w:val="22"/>
          <w:szCs w:val="22"/>
        </w:rPr>
        <w:t>,</w:t>
      </w:r>
      <w:r w:rsidRPr="00E51A5F">
        <w:rPr>
          <w:rFonts w:ascii="Times New Roman" w:hAnsi="Times New Roman"/>
          <w:sz w:val="22"/>
          <w:szCs w:val="22"/>
        </w:rPr>
        <w:t xml:space="preserve"> </w:t>
      </w:r>
      <w:r w:rsidR="00C63AD1">
        <w:rPr>
          <w:rFonts w:ascii="Times New Roman" w:hAnsi="Times New Roman"/>
          <w:i/>
          <w:sz w:val="22"/>
          <w:szCs w:val="22"/>
        </w:rPr>
        <w:t xml:space="preserve">Review of </w:t>
      </w:r>
      <w:r w:rsidR="00C63AD1" w:rsidRPr="00C63AD1">
        <w:rPr>
          <w:rFonts w:ascii="Times New Roman" w:hAnsi="Times New Roman"/>
          <w:i/>
          <w:sz w:val="22"/>
          <w:szCs w:val="22"/>
        </w:rPr>
        <w:t>Politics</w:t>
      </w:r>
      <w:r w:rsidR="00C63AD1">
        <w:rPr>
          <w:rFonts w:ascii="Times New Roman" w:hAnsi="Times New Roman"/>
          <w:sz w:val="22"/>
          <w:szCs w:val="22"/>
        </w:rPr>
        <w:t xml:space="preserve">, </w:t>
      </w:r>
      <w:r w:rsidRPr="00C63AD1">
        <w:rPr>
          <w:rFonts w:ascii="Times New Roman" w:hAnsi="Times New Roman"/>
          <w:sz w:val="22"/>
          <w:szCs w:val="22"/>
        </w:rPr>
        <w:t>and</w:t>
      </w:r>
      <w:r w:rsidRPr="00E51A5F">
        <w:rPr>
          <w:rFonts w:ascii="Times New Roman" w:hAnsi="Times New Roman"/>
          <w:sz w:val="22"/>
          <w:szCs w:val="22"/>
        </w:rPr>
        <w:t xml:space="preserve"> others)</w:t>
      </w:r>
    </w:p>
    <w:p w:rsidR="0046053E" w:rsidRDefault="0046053E" w:rsidP="0046053E">
      <w:pPr>
        <w:rPr>
          <w:rFonts w:ascii="Times New Roman" w:hAnsi="Times New Roman"/>
          <w:sz w:val="22"/>
          <w:szCs w:val="22"/>
        </w:rPr>
      </w:pPr>
    </w:p>
    <w:p w:rsidR="0046053E" w:rsidRDefault="00C1788B" w:rsidP="0046053E">
      <w:pPr>
        <w:rPr>
          <w:rFonts w:ascii="Times New Roman" w:hAnsi="Times New Roman"/>
          <w:sz w:val="22"/>
          <w:szCs w:val="22"/>
        </w:rPr>
      </w:pPr>
      <w:proofErr w:type="gramStart"/>
      <w:r w:rsidRPr="00E51A5F">
        <w:rPr>
          <w:rFonts w:ascii="Times New Roman" w:hAnsi="Times New Roman"/>
          <w:i/>
          <w:sz w:val="22"/>
          <w:szCs w:val="22"/>
        </w:rPr>
        <w:t>Talking to Strangers: anxieties of citizenship since Brown v. Board of Education</w:t>
      </w:r>
      <w:r w:rsidR="00DB212D" w:rsidRPr="00E51A5F">
        <w:rPr>
          <w:rFonts w:ascii="Times New Roman" w:hAnsi="Times New Roman"/>
          <w:sz w:val="22"/>
          <w:szCs w:val="22"/>
        </w:rPr>
        <w:t xml:space="preserve"> </w:t>
      </w:r>
      <w:r w:rsidRPr="00E51A5F">
        <w:rPr>
          <w:rFonts w:ascii="Times New Roman" w:hAnsi="Times New Roman"/>
          <w:sz w:val="22"/>
          <w:szCs w:val="22"/>
        </w:rPr>
        <w:t>University of Chicago Press</w:t>
      </w:r>
      <w:r w:rsidR="00DB212D" w:rsidRPr="00E51A5F">
        <w:rPr>
          <w:rFonts w:ascii="Times New Roman" w:hAnsi="Times New Roman"/>
          <w:sz w:val="22"/>
          <w:szCs w:val="22"/>
        </w:rPr>
        <w:t>.</w:t>
      </w:r>
      <w:proofErr w:type="gramEnd"/>
      <w:r w:rsidRPr="00E51A5F">
        <w:rPr>
          <w:rFonts w:ascii="Times New Roman" w:hAnsi="Times New Roman"/>
          <w:sz w:val="22"/>
          <w:szCs w:val="22"/>
        </w:rPr>
        <w:t xml:space="preserve"> </w:t>
      </w:r>
      <w:r w:rsidR="00DB212D" w:rsidRPr="00E51A5F">
        <w:rPr>
          <w:rFonts w:ascii="Times New Roman" w:hAnsi="Times New Roman"/>
          <w:sz w:val="22"/>
          <w:szCs w:val="22"/>
        </w:rPr>
        <w:t>2004</w:t>
      </w:r>
      <w:r w:rsidRPr="00E51A5F">
        <w:rPr>
          <w:rFonts w:ascii="Times New Roman" w:hAnsi="Times New Roman"/>
          <w:sz w:val="22"/>
          <w:szCs w:val="22"/>
        </w:rPr>
        <w:t>.</w:t>
      </w:r>
      <w:r w:rsidR="00DB212D" w:rsidRPr="00E51A5F">
        <w:rPr>
          <w:rFonts w:ascii="Times New Roman" w:hAnsi="Times New Roman"/>
          <w:sz w:val="22"/>
          <w:szCs w:val="22"/>
        </w:rPr>
        <w:t xml:space="preserve"> (Reviews: </w:t>
      </w:r>
      <w:r w:rsidR="00DB212D" w:rsidRPr="00E51A5F">
        <w:rPr>
          <w:rFonts w:ascii="Times New Roman" w:hAnsi="Times New Roman"/>
          <w:i/>
          <w:sz w:val="22"/>
          <w:szCs w:val="22"/>
        </w:rPr>
        <w:t>Boston Review</w:t>
      </w:r>
      <w:r w:rsidR="00DB212D" w:rsidRPr="00E51A5F">
        <w:rPr>
          <w:rFonts w:ascii="Times New Roman" w:hAnsi="Times New Roman"/>
          <w:sz w:val="22"/>
          <w:szCs w:val="22"/>
        </w:rPr>
        <w:t xml:space="preserve">, </w:t>
      </w:r>
      <w:r w:rsidR="0046053E">
        <w:rPr>
          <w:rFonts w:ascii="Times New Roman" w:hAnsi="Times New Roman"/>
          <w:i/>
          <w:sz w:val="22"/>
          <w:szCs w:val="22"/>
        </w:rPr>
        <w:t xml:space="preserve">Political </w:t>
      </w:r>
      <w:r w:rsidR="00DB212D" w:rsidRPr="00E51A5F">
        <w:rPr>
          <w:rFonts w:ascii="Times New Roman" w:hAnsi="Times New Roman"/>
          <w:i/>
          <w:sz w:val="22"/>
          <w:szCs w:val="22"/>
        </w:rPr>
        <w:t>Theory</w:t>
      </w:r>
      <w:r w:rsidR="00DB212D" w:rsidRPr="00E51A5F">
        <w:rPr>
          <w:rFonts w:ascii="Times New Roman" w:hAnsi="Times New Roman"/>
          <w:sz w:val="22"/>
          <w:szCs w:val="22"/>
        </w:rPr>
        <w:t xml:space="preserve">, </w:t>
      </w:r>
      <w:r w:rsidR="00DB212D" w:rsidRPr="00E51A5F">
        <w:rPr>
          <w:rFonts w:ascii="Times New Roman" w:hAnsi="Times New Roman"/>
          <w:i/>
          <w:sz w:val="22"/>
          <w:szCs w:val="22"/>
        </w:rPr>
        <w:t>Review of Politics</w:t>
      </w:r>
      <w:r w:rsidR="007464B8" w:rsidRPr="00E51A5F">
        <w:rPr>
          <w:rFonts w:ascii="Times New Roman" w:hAnsi="Times New Roman"/>
          <w:sz w:val="22"/>
          <w:szCs w:val="22"/>
        </w:rPr>
        <w:t xml:space="preserve">, </w:t>
      </w:r>
      <w:r w:rsidR="007464B8" w:rsidRPr="00E51A5F">
        <w:rPr>
          <w:rFonts w:ascii="Times New Roman" w:hAnsi="Times New Roman"/>
          <w:i/>
          <w:sz w:val="22"/>
          <w:szCs w:val="22"/>
        </w:rPr>
        <w:t>Dissent</w:t>
      </w:r>
      <w:r w:rsidR="007464B8" w:rsidRPr="00E51A5F">
        <w:rPr>
          <w:rFonts w:ascii="Times New Roman" w:hAnsi="Times New Roman"/>
          <w:sz w:val="22"/>
          <w:szCs w:val="22"/>
        </w:rPr>
        <w:t>,</w:t>
      </w:r>
      <w:r w:rsidR="00C63AD1">
        <w:rPr>
          <w:rFonts w:ascii="Times New Roman" w:hAnsi="Times New Roman"/>
          <w:sz w:val="22"/>
          <w:szCs w:val="22"/>
        </w:rPr>
        <w:t xml:space="preserve"> </w:t>
      </w:r>
      <w:r w:rsidR="00C63AD1">
        <w:rPr>
          <w:rFonts w:ascii="Times New Roman" w:hAnsi="Times New Roman"/>
          <w:i/>
          <w:sz w:val="22"/>
          <w:szCs w:val="22"/>
        </w:rPr>
        <w:t xml:space="preserve">Perspectives on </w:t>
      </w:r>
      <w:r w:rsidR="00C63AD1" w:rsidRPr="00C63AD1">
        <w:rPr>
          <w:rFonts w:ascii="Times New Roman" w:hAnsi="Times New Roman"/>
          <w:i/>
          <w:sz w:val="22"/>
          <w:szCs w:val="22"/>
        </w:rPr>
        <w:t>Politics</w:t>
      </w:r>
      <w:r w:rsidR="00C63AD1">
        <w:rPr>
          <w:rFonts w:ascii="Times New Roman" w:hAnsi="Times New Roman"/>
          <w:sz w:val="22"/>
          <w:szCs w:val="22"/>
        </w:rPr>
        <w:t xml:space="preserve">, </w:t>
      </w:r>
      <w:r w:rsidR="00C63AD1" w:rsidRPr="00C63AD1">
        <w:rPr>
          <w:rFonts w:ascii="Times New Roman" w:hAnsi="Times New Roman"/>
          <w:i/>
          <w:sz w:val="22"/>
          <w:szCs w:val="22"/>
        </w:rPr>
        <w:t>Juncture</w:t>
      </w:r>
      <w:r w:rsidR="00C63AD1">
        <w:rPr>
          <w:rFonts w:ascii="Times New Roman" w:hAnsi="Times New Roman"/>
          <w:sz w:val="22"/>
          <w:szCs w:val="22"/>
        </w:rPr>
        <w:t xml:space="preserve">, </w:t>
      </w:r>
      <w:r w:rsidR="007464B8" w:rsidRPr="00C63AD1">
        <w:rPr>
          <w:rFonts w:ascii="Times New Roman" w:hAnsi="Times New Roman"/>
          <w:sz w:val="22"/>
          <w:szCs w:val="22"/>
        </w:rPr>
        <w:t>and</w:t>
      </w:r>
      <w:r w:rsidR="007464B8" w:rsidRPr="00E51A5F">
        <w:rPr>
          <w:rFonts w:ascii="Times New Roman" w:hAnsi="Times New Roman"/>
          <w:sz w:val="22"/>
          <w:szCs w:val="22"/>
        </w:rPr>
        <w:t xml:space="preserve"> others</w:t>
      </w:r>
      <w:r w:rsidR="00F40AB8" w:rsidRPr="00E51A5F">
        <w:rPr>
          <w:rFonts w:ascii="Times New Roman" w:hAnsi="Times New Roman"/>
          <w:sz w:val="22"/>
          <w:szCs w:val="22"/>
        </w:rPr>
        <w:t>; e</w:t>
      </w:r>
      <w:r w:rsidR="00AF129A" w:rsidRPr="00E51A5F">
        <w:rPr>
          <w:rFonts w:ascii="Times New Roman" w:hAnsi="Times New Roman"/>
          <w:sz w:val="22"/>
          <w:szCs w:val="22"/>
        </w:rPr>
        <w:t>xcerpted in several journals including</w:t>
      </w:r>
      <w:r w:rsidR="00F40AB8" w:rsidRPr="00E51A5F">
        <w:rPr>
          <w:rFonts w:ascii="Times New Roman" w:hAnsi="Times New Roman"/>
          <w:sz w:val="22"/>
          <w:szCs w:val="22"/>
        </w:rPr>
        <w:t xml:space="preserve"> </w:t>
      </w:r>
      <w:r w:rsidR="00F40AB8" w:rsidRPr="00E51A5F">
        <w:rPr>
          <w:rFonts w:ascii="Times New Roman" w:hAnsi="Times New Roman"/>
          <w:i/>
          <w:sz w:val="22"/>
          <w:szCs w:val="22"/>
        </w:rPr>
        <w:t>In These Times</w:t>
      </w:r>
      <w:r w:rsidR="00F40AB8" w:rsidRPr="00E51A5F">
        <w:rPr>
          <w:rFonts w:ascii="Times New Roman" w:hAnsi="Times New Roman"/>
          <w:sz w:val="22"/>
          <w:szCs w:val="22"/>
        </w:rPr>
        <w:t xml:space="preserve"> and</w:t>
      </w:r>
      <w:r w:rsidR="00AF129A" w:rsidRPr="00E51A5F">
        <w:rPr>
          <w:rFonts w:ascii="Times New Roman" w:hAnsi="Times New Roman"/>
          <w:sz w:val="22"/>
          <w:szCs w:val="22"/>
        </w:rPr>
        <w:t xml:space="preserve"> in French translation in </w:t>
      </w:r>
      <w:proofErr w:type="spellStart"/>
      <w:r w:rsidR="00AF129A" w:rsidRPr="00E51A5F">
        <w:rPr>
          <w:rFonts w:ascii="Times New Roman" w:hAnsi="Times New Roman"/>
          <w:i/>
          <w:sz w:val="22"/>
          <w:szCs w:val="22"/>
        </w:rPr>
        <w:t>Labyrinthe</w:t>
      </w:r>
      <w:proofErr w:type="spellEnd"/>
      <w:r w:rsidR="00DB212D" w:rsidRPr="00E51A5F">
        <w:rPr>
          <w:rFonts w:ascii="Times New Roman" w:hAnsi="Times New Roman"/>
          <w:sz w:val="22"/>
          <w:szCs w:val="22"/>
        </w:rPr>
        <w:t>)</w:t>
      </w:r>
    </w:p>
    <w:p w:rsidR="0046053E" w:rsidRDefault="0046053E" w:rsidP="0046053E">
      <w:pPr>
        <w:rPr>
          <w:rFonts w:ascii="Times New Roman" w:hAnsi="Times New Roman"/>
          <w:sz w:val="22"/>
          <w:szCs w:val="22"/>
        </w:rPr>
      </w:pPr>
    </w:p>
    <w:p w:rsidR="0046053E" w:rsidRDefault="002E6A1F" w:rsidP="0046053E">
      <w:pPr>
        <w:rPr>
          <w:rFonts w:ascii="Times New Roman" w:hAnsi="Times New Roman"/>
          <w:sz w:val="22"/>
          <w:szCs w:val="22"/>
        </w:rPr>
      </w:pPr>
      <w:r w:rsidRPr="00E51A5F">
        <w:rPr>
          <w:rFonts w:ascii="Times New Roman" w:hAnsi="Times New Roman"/>
          <w:i/>
          <w:sz w:val="22"/>
          <w:szCs w:val="22"/>
        </w:rPr>
        <w:t>Why Plato Wrote</w:t>
      </w:r>
      <w:r w:rsidRPr="00E51A5F">
        <w:rPr>
          <w:rFonts w:ascii="Times New Roman" w:hAnsi="Times New Roman"/>
          <w:sz w:val="22"/>
          <w:szCs w:val="22"/>
        </w:rPr>
        <w:t xml:space="preserve">. </w:t>
      </w:r>
      <w:proofErr w:type="gramStart"/>
      <w:r w:rsidR="00A900CB" w:rsidRPr="00E51A5F">
        <w:rPr>
          <w:rFonts w:ascii="Times New Roman" w:hAnsi="Times New Roman"/>
          <w:sz w:val="22"/>
          <w:szCs w:val="22"/>
        </w:rPr>
        <w:t>Wiley-Blackwell.</w:t>
      </w:r>
      <w:proofErr w:type="gramEnd"/>
      <w:r w:rsidRPr="00E51A5F">
        <w:rPr>
          <w:rFonts w:ascii="Times New Roman" w:hAnsi="Times New Roman"/>
          <w:sz w:val="22"/>
          <w:szCs w:val="22"/>
        </w:rPr>
        <w:t xml:space="preserve"> </w:t>
      </w:r>
      <w:r w:rsidR="00556712" w:rsidRPr="00E51A5F">
        <w:rPr>
          <w:rFonts w:ascii="Times New Roman" w:hAnsi="Times New Roman"/>
          <w:sz w:val="22"/>
          <w:szCs w:val="22"/>
        </w:rPr>
        <w:t>2010.</w:t>
      </w:r>
      <w:r w:rsidR="005C77A0" w:rsidRPr="00E51A5F">
        <w:rPr>
          <w:rFonts w:ascii="Times New Roman" w:hAnsi="Times New Roman"/>
          <w:sz w:val="22"/>
          <w:szCs w:val="22"/>
        </w:rPr>
        <w:t xml:space="preserve"> (Reviews: </w:t>
      </w:r>
      <w:r w:rsidR="005C77A0" w:rsidRPr="00E51A5F">
        <w:rPr>
          <w:rFonts w:ascii="Times New Roman" w:hAnsi="Times New Roman"/>
          <w:i/>
          <w:iCs/>
          <w:sz w:val="22"/>
          <w:szCs w:val="22"/>
        </w:rPr>
        <w:t>Choice</w:t>
      </w:r>
      <w:r w:rsidR="005C77A0" w:rsidRPr="00E51A5F">
        <w:rPr>
          <w:rFonts w:ascii="Times New Roman" w:hAnsi="Times New Roman"/>
          <w:sz w:val="22"/>
          <w:szCs w:val="22"/>
        </w:rPr>
        <w:t xml:space="preserve">, </w:t>
      </w:r>
      <w:r w:rsidR="005C77A0" w:rsidRPr="00E51A5F">
        <w:rPr>
          <w:rFonts w:ascii="Times New Roman" w:hAnsi="Times New Roman"/>
          <w:i/>
          <w:iCs/>
          <w:sz w:val="22"/>
          <w:szCs w:val="22"/>
        </w:rPr>
        <w:t>TLS</w:t>
      </w:r>
      <w:r w:rsidR="005C77A0" w:rsidRPr="00E51A5F">
        <w:rPr>
          <w:rFonts w:ascii="Times New Roman" w:hAnsi="Times New Roman"/>
          <w:sz w:val="22"/>
          <w:szCs w:val="22"/>
        </w:rPr>
        <w:t xml:space="preserve">, </w:t>
      </w:r>
      <w:r w:rsidR="005C77A0" w:rsidRPr="00E51A5F">
        <w:rPr>
          <w:rFonts w:ascii="Times New Roman" w:hAnsi="Times New Roman"/>
          <w:i/>
          <w:iCs/>
          <w:sz w:val="22"/>
          <w:szCs w:val="22"/>
        </w:rPr>
        <w:t xml:space="preserve">Bryn </w:t>
      </w:r>
      <w:proofErr w:type="spellStart"/>
      <w:r w:rsidR="005C77A0" w:rsidRPr="00E51A5F">
        <w:rPr>
          <w:rFonts w:ascii="Times New Roman" w:hAnsi="Times New Roman"/>
          <w:i/>
          <w:iCs/>
          <w:sz w:val="22"/>
          <w:szCs w:val="22"/>
        </w:rPr>
        <w:t>Mawr</w:t>
      </w:r>
      <w:proofErr w:type="spellEnd"/>
      <w:r w:rsidR="005C77A0" w:rsidRPr="00E51A5F">
        <w:rPr>
          <w:rFonts w:ascii="Times New Roman" w:hAnsi="Times New Roman"/>
          <w:i/>
          <w:iCs/>
          <w:sz w:val="22"/>
          <w:szCs w:val="22"/>
        </w:rPr>
        <w:t xml:space="preserve"> Classical Reviews</w:t>
      </w:r>
      <w:r w:rsidR="00B955B3">
        <w:rPr>
          <w:rFonts w:ascii="Times New Roman" w:hAnsi="Times New Roman"/>
          <w:i/>
          <w:iCs/>
          <w:sz w:val="22"/>
          <w:szCs w:val="22"/>
        </w:rPr>
        <w:t>; Political Theory</w:t>
      </w:r>
      <w:r w:rsidR="00B955B3">
        <w:rPr>
          <w:rFonts w:ascii="Times New Roman" w:hAnsi="Times New Roman"/>
          <w:iCs/>
          <w:sz w:val="22"/>
          <w:szCs w:val="22"/>
        </w:rPr>
        <w:t>; and others</w:t>
      </w:r>
      <w:r w:rsidR="005C77A0" w:rsidRPr="00E51A5F">
        <w:rPr>
          <w:rFonts w:ascii="Times New Roman" w:hAnsi="Times New Roman"/>
          <w:sz w:val="22"/>
          <w:szCs w:val="22"/>
        </w:rPr>
        <w:t xml:space="preserve">; A 2011 Choice Outstanding Academic Title; Turkish translation 2011). </w:t>
      </w:r>
      <w:r w:rsidR="00B955B3">
        <w:rPr>
          <w:rFonts w:ascii="Times New Roman" w:hAnsi="Times New Roman"/>
          <w:sz w:val="22"/>
          <w:szCs w:val="22"/>
        </w:rPr>
        <w:t xml:space="preserve"> </w:t>
      </w:r>
    </w:p>
    <w:p w:rsidR="0046053E" w:rsidRDefault="0046053E" w:rsidP="0046053E">
      <w:pPr>
        <w:rPr>
          <w:rFonts w:ascii="Times New Roman" w:hAnsi="Times New Roman"/>
          <w:sz w:val="22"/>
          <w:szCs w:val="22"/>
        </w:rPr>
      </w:pPr>
    </w:p>
    <w:p w:rsidR="0046053E" w:rsidRDefault="005C77A0" w:rsidP="0046053E">
      <w:pPr>
        <w:rPr>
          <w:rFonts w:ascii="Times New Roman" w:hAnsi="Times New Roman"/>
          <w:sz w:val="22"/>
          <w:szCs w:val="22"/>
        </w:rPr>
      </w:pPr>
      <w:proofErr w:type="gramStart"/>
      <w:r w:rsidRPr="00E51A5F">
        <w:rPr>
          <w:rFonts w:ascii="Times New Roman" w:hAnsi="Times New Roman"/>
          <w:i/>
          <w:sz w:val="22"/>
          <w:szCs w:val="22"/>
        </w:rPr>
        <w:t>Education, Democracy, and Justice</w:t>
      </w:r>
      <w:r w:rsidRPr="00E51A5F">
        <w:rPr>
          <w:rFonts w:ascii="Times New Roman" w:hAnsi="Times New Roman"/>
          <w:sz w:val="22"/>
          <w:szCs w:val="22"/>
        </w:rPr>
        <w:t>.</w:t>
      </w:r>
      <w:proofErr w:type="gramEnd"/>
      <w:r w:rsidRPr="00E51A5F">
        <w:rPr>
          <w:rFonts w:ascii="Times New Roman" w:hAnsi="Times New Roman"/>
          <w:sz w:val="22"/>
          <w:szCs w:val="22"/>
        </w:rPr>
        <w:t xml:space="preserve"> </w:t>
      </w:r>
      <w:proofErr w:type="gramStart"/>
      <w:r w:rsidRPr="00E51A5F">
        <w:rPr>
          <w:rFonts w:ascii="Times New Roman" w:hAnsi="Times New Roman"/>
          <w:sz w:val="22"/>
          <w:szCs w:val="22"/>
        </w:rPr>
        <w:t>Co-edited with Rob Reich.</w:t>
      </w:r>
      <w:proofErr w:type="gramEnd"/>
      <w:r w:rsidRPr="00E51A5F">
        <w:rPr>
          <w:rFonts w:ascii="Times New Roman" w:hAnsi="Times New Roman"/>
          <w:sz w:val="22"/>
          <w:szCs w:val="22"/>
        </w:rPr>
        <w:t xml:space="preserve"> </w:t>
      </w:r>
      <w:proofErr w:type="gramStart"/>
      <w:r w:rsidR="0083595A">
        <w:rPr>
          <w:rFonts w:ascii="Times New Roman" w:hAnsi="Times New Roman"/>
          <w:sz w:val="22"/>
          <w:szCs w:val="22"/>
        </w:rPr>
        <w:t>(</w:t>
      </w:r>
      <w:r w:rsidRPr="00E51A5F">
        <w:rPr>
          <w:rFonts w:ascii="Times New Roman" w:hAnsi="Times New Roman"/>
          <w:sz w:val="22"/>
          <w:szCs w:val="22"/>
        </w:rPr>
        <w:t xml:space="preserve">University of Chicago Press, </w:t>
      </w:r>
      <w:r w:rsidR="0083595A">
        <w:rPr>
          <w:rFonts w:ascii="Times New Roman" w:hAnsi="Times New Roman"/>
          <w:sz w:val="22"/>
          <w:szCs w:val="22"/>
        </w:rPr>
        <w:t>2013)</w:t>
      </w:r>
      <w:r w:rsidRPr="00E51A5F">
        <w:rPr>
          <w:rFonts w:ascii="Times New Roman" w:hAnsi="Times New Roman"/>
          <w:sz w:val="22"/>
          <w:szCs w:val="22"/>
        </w:rPr>
        <w:t>.</w:t>
      </w:r>
      <w:proofErr w:type="gramEnd"/>
      <w:r w:rsidRPr="00E51A5F">
        <w:rPr>
          <w:rFonts w:ascii="Times New Roman" w:hAnsi="Times New Roman"/>
          <w:sz w:val="22"/>
          <w:szCs w:val="22"/>
        </w:rPr>
        <w:t xml:space="preserve"> </w:t>
      </w:r>
      <w:r w:rsidR="00B955B3">
        <w:rPr>
          <w:rFonts w:ascii="Times New Roman" w:hAnsi="Times New Roman"/>
          <w:sz w:val="22"/>
          <w:szCs w:val="22"/>
        </w:rPr>
        <w:t xml:space="preserve"> (Reviews: </w:t>
      </w:r>
      <w:r w:rsidR="00B955B3">
        <w:rPr>
          <w:rFonts w:ascii="Times New Roman" w:hAnsi="Times New Roman"/>
          <w:i/>
          <w:sz w:val="22"/>
          <w:szCs w:val="22"/>
        </w:rPr>
        <w:t>Harvard Education</w:t>
      </w:r>
      <w:r w:rsidR="002A5828">
        <w:rPr>
          <w:rFonts w:ascii="Times New Roman" w:hAnsi="Times New Roman"/>
          <w:i/>
          <w:sz w:val="22"/>
          <w:szCs w:val="22"/>
        </w:rPr>
        <w:t>al</w:t>
      </w:r>
      <w:r w:rsidR="00B955B3">
        <w:rPr>
          <w:rFonts w:ascii="Times New Roman" w:hAnsi="Times New Roman"/>
          <w:i/>
          <w:sz w:val="22"/>
          <w:szCs w:val="22"/>
        </w:rPr>
        <w:t xml:space="preserve"> Review</w:t>
      </w:r>
      <w:r w:rsidR="00B36F80">
        <w:rPr>
          <w:rFonts w:ascii="Times New Roman" w:hAnsi="Times New Roman"/>
          <w:i/>
          <w:sz w:val="22"/>
          <w:szCs w:val="22"/>
        </w:rPr>
        <w:t>, Choice</w:t>
      </w:r>
      <w:r w:rsidR="00B36F80">
        <w:rPr>
          <w:rFonts w:ascii="Times New Roman" w:hAnsi="Times New Roman"/>
          <w:sz w:val="22"/>
          <w:szCs w:val="22"/>
        </w:rPr>
        <w:t xml:space="preserve">, </w:t>
      </w:r>
      <w:r w:rsidR="00B36F80">
        <w:rPr>
          <w:rFonts w:ascii="Times New Roman" w:hAnsi="Times New Roman"/>
          <w:i/>
          <w:sz w:val="22"/>
          <w:szCs w:val="22"/>
        </w:rPr>
        <w:t>Teacher’s College Record</w:t>
      </w:r>
      <w:r w:rsidR="009A6528">
        <w:rPr>
          <w:rFonts w:ascii="Times New Roman" w:hAnsi="Times New Roman"/>
          <w:sz w:val="22"/>
          <w:szCs w:val="22"/>
        </w:rPr>
        <w:t>, among others</w:t>
      </w:r>
      <w:r w:rsidR="00B955B3">
        <w:rPr>
          <w:rFonts w:ascii="Times New Roman" w:hAnsi="Times New Roman"/>
          <w:sz w:val="22"/>
          <w:szCs w:val="22"/>
        </w:rPr>
        <w:t>).</w:t>
      </w:r>
      <w:r w:rsidR="00D41E89">
        <w:rPr>
          <w:rFonts w:ascii="Times New Roman" w:hAnsi="Times New Roman"/>
          <w:sz w:val="22"/>
          <w:szCs w:val="22"/>
        </w:rPr>
        <w:t xml:space="preserve"> </w:t>
      </w:r>
      <w:proofErr w:type="gramStart"/>
      <w:r w:rsidR="00D41E89">
        <w:rPr>
          <w:rFonts w:ascii="Times New Roman" w:hAnsi="Times New Roman"/>
          <w:sz w:val="22"/>
          <w:szCs w:val="22"/>
        </w:rPr>
        <w:t>Winner of the 2013 PROSE Award for best book in Education.</w:t>
      </w:r>
      <w:proofErr w:type="gramEnd"/>
    </w:p>
    <w:p w:rsidR="0046053E" w:rsidRDefault="0046053E" w:rsidP="0046053E">
      <w:pPr>
        <w:rPr>
          <w:rFonts w:ascii="Times New Roman" w:hAnsi="Times New Roman"/>
          <w:sz w:val="22"/>
          <w:szCs w:val="22"/>
        </w:rPr>
      </w:pPr>
    </w:p>
    <w:p w:rsidR="00F32AD1" w:rsidRDefault="004E0982" w:rsidP="007C4EA5">
      <w:pPr>
        <w:rPr>
          <w:rFonts w:ascii="Times New Roman" w:hAnsi="Times New Roman"/>
          <w:sz w:val="22"/>
          <w:szCs w:val="22"/>
        </w:rPr>
      </w:pPr>
      <w:r>
        <w:rPr>
          <w:rFonts w:ascii="Times New Roman" w:hAnsi="Times New Roman"/>
          <w:i/>
          <w:sz w:val="22"/>
          <w:szCs w:val="22"/>
        </w:rPr>
        <w:t xml:space="preserve">Our </w:t>
      </w:r>
      <w:r w:rsidRPr="007C4EA5">
        <w:rPr>
          <w:rFonts w:ascii="Times New Roman" w:hAnsi="Times New Roman"/>
          <w:i/>
          <w:sz w:val="22"/>
          <w:szCs w:val="22"/>
        </w:rPr>
        <w:t>Declaration</w:t>
      </w:r>
      <w:r w:rsidR="002B0AA1">
        <w:rPr>
          <w:rFonts w:ascii="Times New Roman" w:hAnsi="Times New Roman"/>
          <w:i/>
          <w:sz w:val="22"/>
          <w:szCs w:val="22"/>
        </w:rPr>
        <w:t>: A</w:t>
      </w:r>
      <w:r>
        <w:rPr>
          <w:rFonts w:ascii="Times New Roman" w:hAnsi="Times New Roman"/>
          <w:i/>
          <w:sz w:val="22"/>
          <w:szCs w:val="22"/>
        </w:rPr>
        <w:t xml:space="preserve"> reading of the Declaration of Independence in Defense of </w:t>
      </w:r>
      <w:proofErr w:type="gramStart"/>
      <w:r>
        <w:rPr>
          <w:rFonts w:ascii="Times New Roman" w:hAnsi="Times New Roman"/>
          <w:i/>
          <w:sz w:val="22"/>
          <w:szCs w:val="22"/>
        </w:rPr>
        <w:t>Equality</w:t>
      </w:r>
      <w:r w:rsidR="0083595A" w:rsidRPr="00E51A5F">
        <w:rPr>
          <w:rFonts w:ascii="Times New Roman" w:hAnsi="Times New Roman"/>
          <w:sz w:val="22"/>
          <w:szCs w:val="22"/>
        </w:rPr>
        <w:t xml:space="preserve"> </w:t>
      </w:r>
      <w:r w:rsidR="0083595A">
        <w:rPr>
          <w:rFonts w:ascii="Times New Roman" w:hAnsi="Times New Roman"/>
          <w:sz w:val="22"/>
          <w:szCs w:val="22"/>
        </w:rPr>
        <w:t xml:space="preserve"> (</w:t>
      </w:r>
      <w:proofErr w:type="gramEnd"/>
      <w:r w:rsidR="0083595A">
        <w:rPr>
          <w:rFonts w:ascii="Times New Roman" w:hAnsi="Times New Roman"/>
          <w:sz w:val="22"/>
          <w:szCs w:val="22"/>
        </w:rPr>
        <w:t>Norton/</w:t>
      </w:r>
      <w:proofErr w:type="spellStart"/>
      <w:r w:rsidR="0083595A">
        <w:rPr>
          <w:rFonts w:ascii="Times New Roman" w:hAnsi="Times New Roman"/>
          <w:sz w:val="22"/>
          <w:szCs w:val="22"/>
        </w:rPr>
        <w:t>Liveright</w:t>
      </w:r>
      <w:proofErr w:type="spellEnd"/>
      <w:r w:rsidR="0083595A">
        <w:rPr>
          <w:rFonts w:ascii="Times New Roman" w:hAnsi="Times New Roman"/>
          <w:sz w:val="22"/>
          <w:szCs w:val="22"/>
        </w:rPr>
        <w:t xml:space="preserve">, </w:t>
      </w:r>
      <w:r w:rsidR="000C26EC">
        <w:rPr>
          <w:rFonts w:ascii="Times New Roman" w:hAnsi="Times New Roman"/>
          <w:sz w:val="22"/>
          <w:szCs w:val="22"/>
        </w:rPr>
        <w:t>2014</w:t>
      </w:r>
      <w:r w:rsidR="0083595A">
        <w:rPr>
          <w:rFonts w:ascii="Times New Roman" w:hAnsi="Times New Roman"/>
          <w:sz w:val="22"/>
          <w:szCs w:val="22"/>
        </w:rPr>
        <w:t>).</w:t>
      </w:r>
      <w:r w:rsidR="00F32AD1">
        <w:rPr>
          <w:rFonts w:ascii="Times New Roman" w:hAnsi="Times New Roman"/>
          <w:sz w:val="22"/>
          <w:szCs w:val="22"/>
        </w:rPr>
        <w:t xml:space="preserve"> (Reviews: </w:t>
      </w:r>
      <w:r w:rsidR="00F32AD1">
        <w:rPr>
          <w:rFonts w:ascii="Times New Roman" w:hAnsi="Times New Roman"/>
          <w:i/>
          <w:sz w:val="22"/>
          <w:szCs w:val="22"/>
        </w:rPr>
        <w:t>Washington Post, New York Times</w:t>
      </w:r>
      <w:r w:rsidR="00F32AD1">
        <w:rPr>
          <w:rFonts w:ascii="Times New Roman" w:hAnsi="Times New Roman"/>
          <w:sz w:val="22"/>
          <w:szCs w:val="22"/>
        </w:rPr>
        <w:t xml:space="preserve">, </w:t>
      </w:r>
      <w:r w:rsidR="00F32AD1">
        <w:rPr>
          <w:rFonts w:ascii="Times New Roman" w:hAnsi="Times New Roman"/>
          <w:i/>
          <w:sz w:val="22"/>
          <w:szCs w:val="22"/>
        </w:rPr>
        <w:t>Pittsburgh Post-Gazette</w:t>
      </w:r>
      <w:r w:rsidR="00F32AD1">
        <w:rPr>
          <w:rFonts w:ascii="Times New Roman" w:hAnsi="Times New Roman"/>
          <w:sz w:val="22"/>
          <w:szCs w:val="22"/>
        </w:rPr>
        <w:t xml:space="preserve">, </w:t>
      </w:r>
      <w:proofErr w:type="spellStart"/>
      <w:r w:rsidR="00F32AD1">
        <w:rPr>
          <w:rFonts w:ascii="Times New Roman" w:hAnsi="Times New Roman"/>
          <w:i/>
          <w:sz w:val="22"/>
          <w:szCs w:val="22"/>
        </w:rPr>
        <w:t>Kirkus</w:t>
      </w:r>
      <w:proofErr w:type="spellEnd"/>
      <w:r w:rsidR="00F32AD1">
        <w:rPr>
          <w:rFonts w:ascii="Times New Roman" w:hAnsi="Times New Roman"/>
          <w:sz w:val="22"/>
          <w:szCs w:val="22"/>
        </w:rPr>
        <w:t xml:space="preserve">, </w:t>
      </w:r>
      <w:r w:rsidR="00F32AD1">
        <w:rPr>
          <w:rFonts w:ascii="Times New Roman" w:hAnsi="Times New Roman"/>
          <w:i/>
          <w:sz w:val="22"/>
          <w:szCs w:val="22"/>
        </w:rPr>
        <w:t>New York Review of Books</w:t>
      </w:r>
      <w:r w:rsidR="007C4EA5">
        <w:rPr>
          <w:rFonts w:ascii="Times New Roman" w:hAnsi="Times New Roman"/>
          <w:i/>
          <w:sz w:val="22"/>
          <w:szCs w:val="22"/>
        </w:rPr>
        <w:t>, National Review</w:t>
      </w:r>
      <w:r w:rsidR="007C4EA5">
        <w:rPr>
          <w:rFonts w:ascii="Times New Roman" w:hAnsi="Times New Roman"/>
          <w:iCs/>
          <w:sz w:val="22"/>
          <w:szCs w:val="22"/>
        </w:rPr>
        <w:t>, among others</w:t>
      </w:r>
      <w:r w:rsidR="00F32AD1">
        <w:rPr>
          <w:rFonts w:ascii="Times New Roman" w:hAnsi="Times New Roman"/>
          <w:sz w:val="22"/>
          <w:szCs w:val="22"/>
        </w:rPr>
        <w:t>).</w:t>
      </w:r>
      <w:r w:rsidR="009A6528">
        <w:rPr>
          <w:rFonts w:ascii="Times New Roman" w:hAnsi="Times New Roman"/>
          <w:sz w:val="22"/>
          <w:szCs w:val="22"/>
        </w:rPr>
        <w:t xml:space="preserve"> </w:t>
      </w:r>
      <w:proofErr w:type="gramStart"/>
      <w:r w:rsidR="009A6528">
        <w:rPr>
          <w:rFonts w:ascii="Times New Roman" w:hAnsi="Times New Roman"/>
          <w:sz w:val="22"/>
          <w:szCs w:val="22"/>
        </w:rPr>
        <w:t xml:space="preserve">Winner of Francis Parkman Prize, </w:t>
      </w:r>
      <w:proofErr w:type="spellStart"/>
      <w:r w:rsidR="009A6528" w:rsidRPr="009A6528">
        <w:rPr>
          <w:rFonts w:ascii="Times New Roman" w:hAnsi="Times New Roman"/>
          <w:sz w:val="22"/>
          <w:szCs w:val="22"/>
        </w:rPr>
        <w:t>Zócalo</w:t>
      </w:r>
      <w:proofErr w:type="spellEnd"/>
      <w:r w:rsidR="009A6528" w:rsidRPr="009A6528">
        <w:rPr>
          <w:rFonts w:ascii="Times New Roman" w:hAnsi="Times New Roman"/>
          <w:sz w:val="22"/>
          <w:szCs w:val="22"/>
        </w:rPr>
        <w:t xml:space="preserve"> Book Prize</w:t>
      </w:r>
      <w:r w:rsidR="009A6528">
        <w:rPr>
          <w:rFonts w:ascii="Times New Roman" w:hAnsi="Times New Roman"/>
          <w:sz w:val="22"/>
          <w:szCs w:val="22"/>
        </w:rPr>
        <w:t>, Chicago T</w:t>
      </w:r>
      <w:r w:rsidR="00D108A8">
        <w:rPr>
          <w:rFonts w:ascii="Times New Roman" w:hAnsi="Times New Roman"/>
          <w:sz w:val="22"/>
          <w:szCs w:val="22"/>
        </w:rPr>
        <w:t>ribune Heartland Prize for Nonfiction; Finalist for PEN/John Kenneth Galbraith Award for Nonfiction, for Hurston/Wright Prize, and for Phi Beta Kappa Emerson Prize.</w:t>
      </w:r>
      <w:proofErr w:type="gramEnd"/>
    </w:p>
    <w:p w:rsidR="00F32AD1" w:rsidRPr="00E51A5F" w:rsidRDefault="00F32AD1" w:rsidP="00F32AD1">
      <w:pPr>
        <w:ind w:left="1440"/>
        <w:rPr>
          <w:rFonts w:ascii="Times New Roman" w:hAnsi="Times New Roman"/>
          <w:i/>
          <w:sz w:val="22"/>
          <w:szCs w:val="22"/>
        </w:rPr>
      </w:pPr>
    </w:p>
    <w:p w:rsidR="00F32AD1" w:rsidRPr="0083595A" w:rsidRDefault="00F32AD1" w:rsidP="007C4EA5">
      <w:pPr>
        <w:rPr>
          <w:rFonts w:ascii="Times New Roman" w:hAnsi="Times New Roman"/>
          <w:sz w:val="22"/>
          <w:szCs w:val="22"/>
        </w:rPr>
      </w:pPr>
      <w:r>
        <w:rPr>
          <w:rFonts w:ascii="Times New Roman" w:hAnsi="Times New Roman"/>
          <w:i/>
          <w:sz w:val="22"/>
          <w:szCs w:val="22"/>
        </w:rPr>
        <w:t>From voice to influence: understanding citizenship in a digital age</w:t>
      </w:r>
      <w:r>
        <w:rPr>
          <w:rFonts w:ascii="Times New Roman" w:hAnsi="Times New Roman"/>
          <w:sz w:val="22"/>
          <w:szCs w:val="22"/>
        </w:rPr>
        <w:t xml:space="preserve">. </w:t>
      </w:r>
      <w:proofErr w:type="gramStart"/>
      <w:r>
        <w:rPr>
          <w:rFonts w:ascii="Times New Roman" w:hAnsi="Times New Roman"/>
          <w:sz w:val="22"/>
          <w:szCs w:val="22"/>
        </w:rPr>
        <w:t>Co-edited with Jennifer Light.</w:t>
      </w:r>
      <w:proofErr w:type="gramEnd"/>
      <w:r>
        <w:rPr>
          <w:rFonts w:ascii="Times New Roman" w:hAnsi="Times New Roman"/>
          <w:sz w:val="22"/>
          <w:szCs w:val="22"/>
        </w:rPr>
        <w:t xml:space="preserve"> </w:t>
      </w:r>
      <w:proofErr w:type="gramStart"/>
      <w:r>
        <w:rPr>
          <w:rFonts w:ascii="Times New Roman" w:hAnsi="Times New Roman"/>
          <w:sz w:val="22"/>
          <w:szCs w:val="22"/>
        </w:rPr>
        <w:t>University of Chicago Press, 2015.</w:t>
      </w:r>
      <w:proofErr w:type="gramEnd"/>
    </w:p>
    <w:p w:rsidR="00F32AD1" w:rsidRPr="00F32AD1" w:rsidRDefault="00F32AD1" w:rsidP="0046053E">
      <w:pPr>
        <w:rPr>
          <w:rFonts w:ascii="Times New Roman" w:hAnsi="Times New Roman"/>
          <w:sz w:val="22"/>
          <w:szCs w:val="22"/>
        </w:rPr>
      </w:pPr>
    </w:p>
    <w:p w:rsidR="0083595A" w:rsidRDefault="00D108A8" w:rsidP="0082551D">
      <w:pPr>
        <w:rPr>
          <w:rFonts w:ascii="Times New Roman" w:hAnsi="Times New Roman"/>
          <w:sz w:val="22"/>
          <w:szCs w:val="22"/>
        </w:rPr>
      </w:pPr>
      <w:proofErr w:type="gramStart"/>
      <w:r>
        <w:rPr>
          <w:rFonts w:ascii="Times New Roman" w:hAnsi="Times New Roman"/>
          <w:sz w:val="22"/>
          <w:szCs w:val="22"/>
        </w:rPr>
        <w:t>Education and Equality.</w:t>
      </w:r>
      <w:proofErr w:type="gramEnd"/>
      <w:r>
        <w:rPr>
          <w:rFonts w:ascii="Times New Roman" w:hAnsi="Times New Roman"/>
          <w:sz w:val="22"/>
          <w:szCs w:val="22"/>
        </w:rPr>
        <w:t xml:space="preserve"> </w:t>
      </w:r>
      <w:proofErr w:type="gramStart"/>
      <w:r>
        <w:rPr>
          <w:rFonts w:ascii="Times New Roman" w:hAnsi="Times New Roman"/>
          <w:sz w:val="22"/>
          <w:szCs w:val="22"/>
        </w:rPr>
        <w:t>University of Chicago Press, 2016.</w:t>
      </w:r>
      <w:proofErr w:type="gramEnd"/>
    </w:p>
    <w:p w:rsidR="005C77A0" w:rsidRPr="00E51A5F" w:rsidRDefault="005C77A0" w:rsidP="00F32AD1">
      <w:pPr>
        <w:rPr>
          <w:rFonts w:ascii="Times New Roman" w:hAnsi="Times New Roman"/>
          <w:sz w:val="22"/>
          <w:szCs w:val="22"/>
        </w:rPr>
      </w:pPr>
    </w:p>
    <w:p w:rsidR="00B955B3" w:rsidRDefault="005C77A0" w:rsidP="0082551D">
      <w:pPr>
        <w:outlineLvl w:val="0"/>
        <w:rPr>
          <w:rFonts w:ascii="Times New Roman" w:hAnsi="Times New Roman"/>
          <w:sz w:val="22"/>
          <w:szCs w:val="22"/>
        </w:rPr>
      </w:pPr>
      <w:r w:rsidRPr="00E51A5F">
        <w:rPr>
          <w:rFonts w:ascii="Times New Roman" w:hAnsi="Times New Roman"/>
          <w:b/>
          <w:bCs/>
          <w:sz w:val="22"/>
          <w:szCs w:val="22"/>
        </w:rPr>
        <w:t xml:space="preserve">I. </w:t>
      </w:r>
      <w:r w:rsidR="00B955B3">
        <w:rPr>
          <w:rFonts w:ascii="Times New Roman" w:hAnsi="Times New Roman"/>
          <w:b/>
          <w:bCs/>
          <w:i/>
          <w:sz w:val="22"/>
          <w:szCs w:val="22"/>
        </w:rPr>
        <w:t>Work</w:t>
      </w:r>
      <w:r w:rsidRPr="00E51A5F">
        <w:rPr>
          <w:rFonts w:ascii="Times New Roman" w:hAnsi="Times New Roman"/>
          <w:b/>
          <w:bCs/>
          <w:i/>
          <w:sz w:val="22"/>
          <w:szCs w:val="22"/>
        </w:rPr>
        <w:t xml:space="preserve"> in Progress</w:t>
      </w:r>
    </w:p>
    <w:p w:rsidR="00B955B3" w:rsidRPr="00E51A5F" w:rsidRDefault="00B955B3" w:rsidP="006775CB">
      <w:pPr>
        <w:ind w:left="1440"/>
        <w:rPr>
          <w:rFonts w:ascii="Times New Roman" w:hAnsi="Times New Roman"/>
          <w:sz w:val="22"/>
          <w:szCs w:val="22"/>
        </w:rPr>
      </w:pPr>
    </w:p>
    <w:p w:rsidR="00F32AD1" w:rsidRPr="00F32AD1" w:rsidRDefault="00F32AD1" w:rsidP="0046053E">
      <w:pPr>
        <w:rPr>
          <w:rFonts w:ascii="Times New Roman" w:hAnsi="Times New Roman"/>
          <w:sz w:val="22"/>
          <w:szCs w:val="22"/>
        </w:rPr>
      </w:pPr>
      <w:proofErr w:type="gramStart"/>
      <w:r>
        <w:rPr>
          <w:rFonts w:ascii="Times New Roman" w:hAnsi="Times New Roman"/>
          <w:i/>
          <w:sz w:val="22"/>
          <w:szCs w:val="22"/>
        </w:rPr>
        <w:t>Democracy as Justice</w:t>
      </w:r>
      <w:r w:rsidR="00B955B3">
        <w:rPr>
          <w:rFonts w:ascii="Times New Roman" w:hAnsi="Times New Roman"/>
          <w:sz w:val="22"/>
          <w:szCs w:val="22"/>
        </w:rPr>
        <w:t>.</w:t>
      </w:r>
      <w:proofErr w:type="gramEnd"/>
      <w:r w:rsidR="00B955B3">
        <w:rPr>
          <w:rFonts w:ascii="Times New Roman" w:hAnsi="Times New Roman"/>
          <w:sz w:val="22"/>
          <w:szCs w:val="22"/>
        </w:rPr>
        <w:t xml:space="preserve"> </w:t>
      </w:r>
      <w:r>
        <w:rPr>
          <w:rFonts w:ascii="Times New Roman" w:hAnsi="Times New Roman"/>
          <w:sz w:val="22"/>
          <w:szCs w:val="22"/>
        </w:rPr>
        <w:t xml:space="preserve"> </w:t>
      </w:r>
      <w:r>
        <w:t xml:space="preserve">My work on political equality provides an alternative route into the topic of justice than that presented by those who begin the analysis of justice with questions about economic distribution. An idea of justice based on the “wholeness” of the people, instead of its “oneness,” can, I think, be a reasonable starting point for an account of justice. The result is an approach to the concept of justice that establishes different relations among social, political, and economic realms than the relations that are established when one begins an analysis of justice from economic questions. The book grows out of the occasional essays that I’ve written over the last seven years, very many of which have been spurred by questions directed at </w:t>
      </w:r>
      <w:r>
        <w:rPr>
          <w:i/>
        </w:rPr>
        <w:t xml:space="preserve">Talking to Strangers </w:t>
      </w:r>
      <w:r>
        <w:t xml:space="preserve">or by an </w:t>
      </w:r>
      <w:r>
        <w:lastRenderedPageBreak/>
        <w:t>aspiration to make parts of the argument of that book clearer. In this regard, the volume will also serve as a “Collected Essays,” although each of the pieces will be considerably re-written in order to achieve a truly monographic treatment of the issues.</w:t>
      </w:r>
    </w:p>
    <w:p w:rsidR="00F32AD1" w:rsidRDefault="00F32AD1" w:rsidP="0046053E"/>
    <w:p w:rsidR="00873A9D" w:rsidRPr="00D02AE2" w:rsidRDefault="00873A9D" w:rsidP="0046053E">
      <w:pPr>
        <w:rPr>
          <w:rFonts w:ascii="Times New Roman" w:hAnsi="Times New Roman"/>
          <w:szCs w:val="24"/>
        </w:rPr>
      </w:pPr>
      <w:r>
        <w:rPr>
          <w:rFonts w:ascii="Times New Roman" w:hAnsi="Times New Roman"/>
          <w:i/>
          <w:sz w:val="22"/>
          <w:szCs w:val="22"/>
        </w:rPr>
        <w:t>HULA: A research project on humanities and liberal arts assessment</w:t>
      </w:r>
      <w:r>
        <w:rPr>
          <w:rFonts w:ascii="Times New Roman" w:hAnsi="Times New Roman"/>
          <w:sz w:val="22"/>
          <w:szCs w:val="22"/>
        </w:rPr>
        <w:t xml:space="preserve">. </w:t>
      </w:r>
      <w:r w:rsidRPr="00873A9D">
        <w:rPr>
          <w:rFonts w:ascii="Times New Roman" w:hAnsi="Times New Roman"/>
        </w:rPr>
        <w:t>At the heart of contemporary controversies over the value added by a college or university education is the question of the role of the liberal arts. STEM courses are easily assessed for their contribution to content knowledge directly relevant to vocational pursuits and economic returns. In contrast, the humanities and social sciences are not effectively evaluated in similar terms. Scholars have focused instead on evaluating the humanities and social sciences in terms of critical thinking. But this captures only a part of what humanists and social scientists claim for their pedagogy. Humanists--faculty in the humanities component of liberal arts curricula as well as teachers, coordinators, and facilitators in public humanities programs-- have deep craft knowledge about what counts as learning and development in the humanistic context and about why such learning and development are important.</w:t>
      </w:r>
      <w:r>
        <w:rPr>
          <w:rFonts w:ascii="Times New Roman" w:hAnsi="Times New Roman"/>
        </w:rPr>
        <w:t xml:space="preserve"> </w:t>
      </w:r>
      <w:r w:rsidR="003C72E5">
        <w:rPr>
          <w:rFonts w:ascii="Times New Roman" w:hAnsi="Times New Roman"/>
        </w:rPr>
        <w:t xml:space="preserve">This is a qualitative data analysis research project to unpack that craft </w:t>
      </w:r>
      <w:r w:rsidR="003C72E5" w:rsidRPr="00524465">
        <w:rPr>
          <w:rFonts w:ascii="Times New Roman" w:hAnsi="Times New Roman"/>
          <w:szCs w:val="24"/>
        </w:rPr>
        <w:t xml:space="preserve">knowledge. </w:t>
      </w:r>
      <w:r w:rsidR="00D661AD" w:rsidRPr="00524465">
        <w:rPr>
          <w:rFonts w:ascii="Times New Roman" w:hAnsi="Times New Roman"/>
          <w:szCs w:val="24"/>
        </w:rPr>
        <w:t>Work is funded with a grant from the</w:t>
      </w:r>
      <w:r w:rsidR="003C72E5" w:rsidRPr="00D02AE2">
        <w:rPr>
          <w:rFonts w:ascii="Times New Roman" w:hAnsi="Times New Roman"/>
          <w:szCs w:val="24"/>
        </w:rPr>
        <w:t xml:space="preserve"> Spencer Foundation.</w:t>
      </w:r>
    </w:p>
    <w:p w:rsidR="00524465" w:rsidRPr="003E0A00" w:rsidRDefault="00524465" w:rsidP="0046053E">
      <w:pPr>
        <w:rPr>
          <w:rFonts w:ascii="Times New Roman" w:hAnsi="Times New Roman"/>
          <w:szCs w:val="24"/>
        </w:rPr>
      </w:pPr>
    </w:p>
    <w:p w:rsidR="00524465" w:rsidRPr="0082551D" w:rsidRDefault="00524465" w:rsidP="0046053E">
      <w:pPr>
        <w:rPr>
          <w:rFonts w:ascii="Times New Roman" w:hAnsi="Times New Roman"/>
          <w:szCs w:val="24"/>
        </w:rPr>
      </w:pPr>
      <w:proofErr w:type="gramStart"/>
      <w:r w:rsidRPr="0082551D">
        <w:rPr>
          <w:rFonts w:ascii="Times New Roman" w:hAnsi="Times New Roman"/>
          <w:i/>
          <w:szCs w:val="24"/>
        </w:rPr>
        <w:t>Declaration Resources Project</w:t>
      </w:r>
      <w:r w:rsidRPr="00524465">
        <w:rPr>
          <w:rFonts w:ascii="Times New Roman" w:hAnsi="Times New Roman"/>
          <w:szCs w:val="24"/>
        </w:rPr>
        <w:t>.</w:t>
      </w:r>
      <w:proofErr w:type="gramEnd"/>
      <w:r w:rsidRPr="00D02AE2">
        <w:rPr>
          <w:rFonts w:ascii="Times New Roman" w:hAnsi="Times New Roman"/>
          <w:szCs w:val="24"/>
        </w:rPr>
        <w:t xml:space="preserve"> </w:t>
      </w:r>
      <w:r w:rsidRPr="0082551D">
        <w:rPr>
          <w:rFonts w:ascii="Times New Roman" w:hAnsi="Times New Roman"/>
          <w:color w:val="222222"/>
          <w:szCs w:val="24"/>
          <w:shd w:val="clear" w:color="auto" w:fill="FFFFFF"/>
        </w:rPr>
        <w:t>The Declaration Resources Project is a new initiative with the mission to create innovative and informative resources about the Declaration of Independence. The preliminary goal of this project is to supplement existing web-based resources with tools that will allow individuals to engage with the text and understand the dissemination and impact of the document. Ultimately, we hope to demonstrate the ways in which engagement with fundamental primary sources such as the Declaration of Independence can influence civic identity and change our understanding of civic education</w:t>
      </w:r>
      <w:r w:rsidR="00D02AE2">
        <w:rPr>
          <w:rFonts w:ascii="Times New Roman" w:hAnsi="Times New Roman"/>
          <w:color w:val="222222"/>
          <w:szCs w:val="24"/>
          <w:shd w:val="clear" w:color="auto" w:fill="FFFFFF"/>
        </w:rPr>
        <w:t xml:space="preserve">. </w:t>
      </w:r>
    </w:p>
    <w:p w:rsidR="00873A9D" w:rsidRPr="0082551D" w:rsidRDefault="00873A9D" w:rsidP="006775CB">
      <w:pPr>
        <w:ind w:left="1440"/>
        <w:rPr>
          <w:rFonts w:ascii="Times New Roman" w:hAnsi="Times New Roman"/>
          <w:szCs w:val="24"/>
        </w:rPr>
      </w:pPr>
    </w:p>
    <w:p w:rsidR="00C1788B" w:rsidRPr="0082551D" w:rsidRDefault="00C1788B" w:rsidP="003614D4">
      <w:pPr>
        <w:ind w:left="1440" w:hanging="1440"/>
        <w:rPr>
          <w:rFonts w:ascii="Times New Roman" w:hAnsi="Times New Roman"/>
          <w:szCs w:val="24"/>
        </w:rPr>
      </w:pPr>
    </w:p>
    <w:p w:rsidR="001456D1" w:rsidRPr="00E51A5F" w:rsidRDefault="00C54417" w:rsidP="0046053E">
      <w:pPr>
        <w:outlineLvl w:val="0"/>
        <w:rPr>
          <w:rFonts w:ascii="Times New Roman" w:hAnsi="Times New Roman"/>
          <w:b/>
          <w:bCs/>
          <w:sz w:val="22"/>
          <w:szCs w:val="22"/>
        </w:rPr>
      </w:pPr>
      <w:r w:rsidRPr="0082551D">
        <w:rPr>
          <w:rFonts w:ascii="Times New Roman" w:hAnsi="Times New Roman"/>
          <w:b/>
          <w:bCs/>
          <w:szCs w:val="24"/>
        </w:rPr>
        <w:t xml:space="preserve">II. </w:t>
      </w:r>
      <w:r w:rsidR="004F2463" w:rsidRPr="0082551D">
        <w:rPr>
          <w:rFonts w:ascii="Times New Roman" w:hAnsi="Times New Roman"/>
          <w:b/>
          <w:bCs/>
          <w:i/>
          <w:szCs w:val="24"/>
        </w:rPr>
        <w:t>Scholarly</w:t>
      </w:r>
      <w:r w:rsidR="004F2463">
        <w:rPr>
          <w:rFonts w:ascii="Times New Roman" w:hAnsi="Times New Roman"/>
          <w:b/>
          <w:bCs/>
          <w:sz w:val="22"/>
          <w:szCs w:val="22"/>
        </w:rPr>
        <w:t xml:space="preserve"> </w:t>
      </w:r>
      <w:r w:rsidR="002D46FD" w:rsidRPr="00E51A5F">
        <w:rPr>
          <w:rFonts w:ascii="Times New Roman" w:hAnsi="Times New Roman"/>
          <w:b/>
          <w:bCs/>
          <w:i/>
          <w:sz w:val="22"/>
          <w:szCs w:val="22"/>
        </w:rPr>
        <w:t>Articles</w:t>
      </w:r>
    </w:p>
    <w:p w:rsidR="00C10580" w:rsidRPr="00E51A5F" w:rsidRDefault="00C10580" w:rsidP="00556712">
      <w:pPr>
        <w:outlineLvl w:val="0"/>
        <w:rPr>
          <w:rFonts w:ascii="Times New Roman" w:hAnsi="Times New Roman"/>
          <w:sz w:val="22"/>
          <w:szCs w:val="22"/>
        </w:rPr>
      </w:pPr>
      <w:r w:rsidRPr="00E51A5F">
        <w:rPr>
          <w:rFonts w:ascii="Times New Roman" w:hAnsi="Times New Roman"/>
          <w:sz w:val="22"/>
          <w:szCs w:val="22"/>
        </w:rPr>
        <w:tab/>
      </w:r>
    </w:p>
    <w:p w:rsidR="0083595A" w:rsidRDefault="0083595A" w:rsidP="007A7B9C">
      <w:pPr>
        <w:ind w:left="1440"/>
        <w:rPr>
          <w:rFonts w:ascii="Times New Roman" w:hAnsi="Times New Roman"/>
          <w:sz w:val="22"/>
          <w:szCs w:val="22"/>
        </w:rPr>
      </w:pPr>
    </w:p>
    <w:p w:rsidR="007C4EA5" w:rsidRPr="007C4EA5" w:rsidRDefault="007C4EA5" w:rsidP="00FC5FAC">
      <w:pPr>
        <w:rPr>
          <w:rFonts w:ascii="Times New Roman" w:hAnsi="Times New Roman"/>
          <w:szCs w:val="24"/>
        </w:rPr>
      </w:pPr>
      <w:r>
        <w:rPr>
          <w:rFonts w:ascii="Times New Roman" w:hAnsi="Times New Roman"/>
          <w:szCs w:val="24"/>
        </w:rPr>
        <w:t xml:space="preserve">“Toward a Connected Society,” in E. Lewis and N. Cantor, </w:t>
      </w:r>
      <w:proofErr w:type="gramStart"/>
      <w:r>
        <w:rPr>
          <w:rFonts w:ascii="Times New Roman" w:hAnsi="Times New Roman"/>
          <w:szCs w:val="24"/>
        </w:rPr>
        <w:t>eds</w:t>
      </w:r>
      <w:proofErr w:type="gramEnd"/>
      <w:r>
        <w:rPr>
          <w:rFonts w:ascii="Times New Roman" w:hAnsi="Times New Roman"/>
          <w:szCs w:val="24"/>
        </w:rPr>
        <w:t xml:space="preserve">. </w:t>
      </w:r>
      <w:r>
        <w:rPr>
          <w:rFonts w:ascii="Times New Roman" w:hAnsi="Times New Roman"/>
          <w:i/>
          <w:iCs/>
          <w:szCs w:val="24"/>
        </w:rPr>
        <w:t>Our Compelling Interests</w:t>
      </w:r>
      <w:r w:rsidR="00FC5FAC">
        <w:rPr>
          <w:rFonts w:ascii="Times New Roman" w:hAnsi="Times New Roman"/>
          <w:i/>
          <w:iCs/>
          <w:szCs w:val="24"/>
        </w:rPr>
        <w:t>: the Value of Diversity for Democracy and a Prosperous Society</w:t>
      </w:r>
      <w:r>
        <w:rPr>
          <w:rFonts w:ascii="Times New Roman" w:hAnsi="Times New Roman"/>
          <w:szCs w:val="24"/>
        </w:rPr>
        <w:t xml:space="preserve">, Princeton University Press, </w:t>
      </w:r>
      <w:r w:rsidR="00FC5FAC">
        <w:rPr>
          <w:rFonts w:ascii="Times New Roman" w:hAnsi="Times New Roman"/>
          <w:szCs w:val="24"/>
        </w:rPr>
        <w:t>under consideration</w:t>
      </w:r>
      <w:r>
        <w:rPr>
          <w:rFonts w:ascii="Times New Roman" w:hAnsi="Times New Roman"/>
          <w:szCs w:val="24"/>
        </w:rPr>
        <w:t>.</w:t>
      </w:r>
    </w:p>
    <w:p w:rsidR="007C4EA5" w:rsidRDefault="007C4EA5" w:rsidP="0046053E">
      <w:pPr>
        <w:rPr>
          <w:rFonts w:ascii="Times New Roman" w:hAnsi="Times New Roman"/>
          <w:szCs w:val="24"/>
        </w:rPr>
      </w:pPr>
    </w:p>
    <w:p w:rsidR="00B955B3" w:rsidRDefault="00B955B3" w:rsidP="0046053E">
      <w:pPr>
        <w:rPr>
          <w:rFonts w:ascii="Times New Roman" w:hAnsi="Times New Roman"/>
          <w:sz w:val="22"/>
          <w:szCs w:val="22"/>
        </w:rPr>
      </w:pPr>
      <w:r w:rsidRPr="00B955B3">
        <w:rPr>
          <w:rFonts w:ascii="Times New Roman" w:hAnsi="Times New Roman"/>
          <w:szCs w:val="24"/>
        </w:rPr>
        <w:t>Joe Kahne, Ellen Middaugh, Danielle Allen, “</w:t>
      </w:r>
      <w:r w:rsidRPr="00B955B3">
        <w:rPr>
          <w:rFonts w:ascii="Times New Roman" w:hAnsi="Times New Roman"/>
          <w:color w:val="000000"/>
          <w:szCs w:val="24"/>
        </w:rPr>
        <w:t>Youth, New Media and the Rise of Participatory Politics</w:t>
      </w:r>
      <w:r>
        <w:rPr>
          <w:rFonts w:ascii="Times New Roman" w:hAnsi="Times New Roman"/>
          <w:color w:val="000000"/>
          <w:szCs w:val="24"/>
        </w:rPr>
        <w:t>,</w:t>
      </w:r>
      <w:r w:rsidRPr="00B955B3">
        <w:rPr>
          <w:rFonts w:ascii="Times New Roman" w:hAnsi="Times New Roman"/>
          <w:color w:val="000000"/>
          <w:szCs w:val="24"/>
        </w:rPr>
        <w:t>”</w:t>
      </w:r>
      <w:r>
        <w:rPr>
          <w:rFonts w:ascii="Times New Roman" w:hAnsi="Times New Roman"/>
          <w:sz w:val="22"/>
          <w:szCs w:val="22"/>
        </w:rPr>
        <w:t xml:space="preserve"> in D. Allen and J. Light, </w:t>
      </w:r>
      <w:proofErr w:type="spellStart"/>
      <w:proofErr w:type="gramStart"/>
      <w:r>
        <w:rPr>
          <w:rFonts w:ascii="Times New Roman" w:hAnsi="Times New Roman"/>
          <w:sz w:val="22"/>
          <w:szCs w:val="22"/>
        </w:rPr>
        <w:t>eds</w:t>
      </w:r>
      <w:proofErr w:type="spellEnd"/>
      <w:proofErr w:type="gramEnd"/>
      <w:r>
        <w:rPr>
          <w:rFonts w:ascii="Times New Roman" w:hAnsi="Times New Roman"/>
          <w:sz w:val="22"/>
          <w:szCs w:val="22"/>
        </w:rPr>
        <w:t xml:space="preserve">, </w:t>
      </w:r>
      <w:r>
        <w:rPr>
          <w:rFonts w:ascii="Times New Roman" w:hAnsi="Times New Roman"/>
          <w:i/>
          <w:sz w:val="22"/>
          <w:szCs w:val="22"/>
        </w:rPr>
        <w:t>From Voice to Influence</w:t>
      </w:r>
      <w:r>
        <w:rPr>
          <w:rFonts w:ascii="Times New Roman" w:hAnsi="Times New Roman"/>
          <w:sz w:val="22"/>
          <w:szCs w:val="22"/>
        </w:rPr>
        <w:t xml:space="preserve">. </w:t>
      </w:r>
      <w:proofErr w:type="gramStart"/>
      <w:r w:rsidR="00B13B65">
        <w:rPr>
          <w:rFonts w:ascii="Times New Roman" w:hAnsi="Times New Roman"/>
          <w:sz w:val="22"/>
          <w:szCs w:val="22"/>
        </w:rPr>
        <w:t>University of Chicago Press, 2015.</w:t>
      </w:r>
      <w:proofErr w:type="gramEnd"/>
    </w:p>
    <w:p w:rsidR="00B955B3" w:rsidRDefault="00B955B3" w:rsidP="00B955B3">
      <w:pPr>
        <w:ind w:left="1440"/>
        <w:rPr>
          <w:rFonts w:ascii="Times New Roman" w:hAnsi="Times New Roman"/>
          <w:sz w:val="22"/>
          <w:szCs w:val="22"/>
        </w:rPr>
      </w:pPr>
    </w:p>
    <w:p w:rsidR="00B955B3" w:rsidRDefault="00B955B3" w:rsidP="0046053E">
      <w:pPr>
        <w:rPr>
          <w:rFonts w:ascii="Times New Roman" w:hAnsi="Times New Roman"/>
          <w:sz w:val="22"/>
          <w:szCs w:val="22"/>
        </w:rPr>
      </w:pPr>
      <w:r w:rsidRPr="00B955B3">
        <w:rPr>
          <w:rFonts w:ascii="Times New Roman" w:hAnsi="Times New Roman"/>
          <w:szCs w:val="24"/>
        </w:rPr>
        <w:t>“Reconceiving Public Spheres</w:t>
      </w:r>
      <w:r>
        <w:rPr>
          <w:rFonts w:ascii="Times New Roman" w:hAnsi="Times New Roman"/>
          <w:szCs w:val="24"/>
        </w:rPr>
        <w:t>,</w:t>
      </w:r>
      <w:r w:rsidRPr="00B955B3">
        <w:rPr>
          <w:rFonts w:ascii="Times New Roman" w:hAnsi="Times New Roman"/>
          <w:szCs w:val="24"/>
        </w:rPr>
        <w:t>”</w:t>
      </w:r>
      <w:r>
        <w:rPr>
          <w:rFonts w:ascii="Times New Roman" w:hAnsi="Times New Roman"/>
          <w:szCs w:val="24"/>
        </w:rPr>
        <w:t xml:space="preserve"> </w:t>
      </w:r>
      <w:r>
        <w:rPr>
          <w:rFonts w:ascii="Times New Roman" w:hAnsi="Times New Roman"/>
          <w:sz w:val="22"/>
          <w:szCs w:val="22"/>
        </w:rPr>
        <w:t xml:space="preserve">in D. Allen and J. Light, </w:t>
      </w:r>
      <w:proofErr w:type="spellStart"/>
      <w:proofErr w:type="gramStart"/>
      <w:r>
        <w:rPr>
          <w:rFonts w:ascii="Times New Roman" w:hAnsi="Times New Roman"/>
          <w:sz w:val="22"/>
          <w:szCs w:val="22"/>
        </w:rPr>
        <w:t>eds</w:t>
      </w:r>
      <w:proofErr w:type="spellEnd"/>
      <w:proofErr w:type="gramEnd"/>
      <w:r>
        <w:rPr>
          <w:rFonts w:ascii="Times New Roman" w:hAnsi="Times New Roman"/>
          <w:sz w:val="22"/>
          <w:szCs w:val="22"/>
        </w:rPr>
        <w:t xml:space="preserve">, </w:t>
      </w:r>
      <w:r>
        <w:rPr>
          <w:rFonts w:ascii="Times New Roman" w:hAnsi="Times New Roman"/>
          <w:i/>
          <w:sz w:val="22"/>
          <w:szCs w:val="22"/>
        </w:rPr>
        <w:t>From Voice to Influence</w:t>
      </w:r>
      <w:r>
        <w:rPr>
          <w:rFonts w:ascii="Times New Roman" w:hAnsi="Times New Roman"/>
          <w:sz w:val="22"/>
          <w:szCs w:val="22"/>
        </w:rPr>
        <w:t>. Under review, University of Chicago Press.</w:t>
      </w:r>
      <w:r w:rsidR="00B13B65">
        <w:rPr>
          <w:rFonts w:ascii="Times New Roman" w:hAnsi="Times New Roman"/>
          <w:sz w:val="22"/>
          <w:szCs w:val="22"/>
        </w:rPr>
        <w:t>, 2015.</w:t>
      </w:r>
    </w:p>
    <w:p w:rsidR="00B955B3" w:rsidRDefault="00B955B3" w:rsidP="00B955B3">
      <w:pPr>
        <w:ind w:left="1440"/>
        <w:rPr>
          <w:rFonts w:ascii="Times New Roman" w:hAnsi="Times New Roman"/>
          <w:sz w:val="22"/>
          <w:szCs w:val="22"/>
        </w:rPr>
      </w:pPr>
    </w:p>
    <w:p w:rsidR="00B955B3" w:rsidRDefault="00B955B3" w:rsidP="0046053E">
      <w:pPr>
        <w:rPr>
          <w:rFonts w:ascii="Times New Roman" w:hAnsi="Times New Roman"/>
          <w:sz w:val="22"/>
          <w:szCs w:val="22"/>
        </w:rPr>
      </w:pPr>
      <w:r w:rsidRPr="00B955B3">
        <w:rPr>
          <w:rFonts w:ascii="Times New Roman" w:hAnsi="Times New Roman"/>
          <w:szCs w:val="24"/>
        </w:rPr>
        <w:t>Angel Parham and Danielle Allen, “</w:t>
      </w:r>
      <w:r w:rsidR="0044721F">
        <w:rPr>
          <w:rFonts w:ascii="Times New Roman" w:hAnsi="Times New Roman"/>
          <w:szCs w:val="24"/>
        </w:rPr>
        <w:t>Achieving Rooted Cosmopolitanism in the Digital Age</w:t>
      </w:r>
      <w:r>
        <w:rPr>
          <w:rFonts w:ascii="Times New Roman" w:hAnsi="Times New Roman"/>
          <w:szCs w:val="24"/>
        </w:rPr>
        <w:t>,</w:t>
      </w:r>
      <w:r w:rsidRPr="00B955B3">
        <w:rPr>
          <w:rFonts w:ascii="Times New Roman" w:hAnsi="Times New Roman"/>
          <w:szCs w:val="24"/>
        </w:rPr>
        <w:t>”</w:t>
      </w:r>
      <w:r>
        <w:rPr>
          <w:rFonts w:ascii="Times New Roman" w:hAnsi="Times New Roman"/>
          <w:szCs w:val="24"/>
        </w:rPr>
        <w:t xml:space="preserve"> </w:t>
      </w:r>
      <w:r>
        <w:rPr>
          <w:rFonts w:ascii="Times New Roman" w:hAnsi="Times New Roman"/>
          <w:sz w:val="22"/>
          <w:szCs w:val="22"/>
        </w:rPr>
        <w:t xml:space="preserve">in D. Allen and J. Light, </w:t>
      </w:r>
      <w:proofErr w:type="spellStart"/>
      <w:r>
        <w:rPr>
          <w:rFonts w:ascii="Times New Roman" w:hAnsi="Times New Roman"/>
          <w:sz w:val="22"/>
          <w:szCs w:val="22"/>
        </w:rPr>
        <w:t>eds</w:t>
      </w:r>
      <w:proofErr w:type="spellEnd"/>
      <w:r>
        <w:rPr>
          <w:rFonts w:ascii="Times New Roman" w:hAnsi="Times New Roman"/>
          <w:sz w:val="22"/>
          <w:szCs w:val="22"/>
        </w:rPr>
        <w:t xml:space="preserve">, </w:t>
      </w:r>
      <w:r>
        <w:rPr>
          <w:rFonts w:ascii="Times New Roman" w:hAnsi="Times New Roman"/>
          <w:i/>
          <w:sz w:val="22"/>
          <w:szCs w:val="22"/>
        </w:rPr>
        <w:t>From Voice to Influence</w:t>
      </w:r>
      <w:r>
        <w:rPr>
          <w:rFonts w:ascii="Times New Roman" w:hAnsi="Times New Roman"/>
          <w:sz w:val="22"/>
          <w:szCs w:val="22"/>
        </w:rPr>
        <w:t>. Under revi</w:t>
      </w:r>
      <w:r w:rsidR="00B13B65">
        <w:rPr>
          <w:rFonts w:ascii="Times New Roman" w:hAnsi="Times New Roman"/>
          <w:sz w:val="22"/>
          <w:szCs w:val="22"/>
        </w:rPr>
        <w:t>ew, University of Chicago Press, 2015.</w:t>
      </w:r>
    </w:p>
    <w:p w:rsidR="0044721F" w:rsidRDefault="0044721F" w:rsidP="00912D1D">
      <w:pPr>
        <w:ind w:left="1440"/>
        <w:rPr>
          <w:rFonts w:ascii="Times New Roman" w:hAnsi="Times New Roman"/>
          <w:sz w:val="22"/>
          <w:szCs w:val="22"/>
        </w:rPr>
      </w:pPr>
    </w:p>
    <w:p w:rsidR="0044721F" w:rsidRDefault="0044721F" w:rsidP="0046053E">
      <w:pPr>
        <w:rPr>
          <w:rFonts w:ascii="Times New Roman" w:hAnsi="Times New Roman"/>
          <w:sz w:val="22"/>
          <w:szCs w:val="22"/>
        </w:rPr>
      </w:pPr>
      <w:r>
        <w:rPr>
          <w:rFonts w:ascii="Times New Roman" w:hAnsi="Times New Roman"/>
          <w:sz w:val="22"/>
          <w:szCs w:val="22"/>
        </w:rPr>
        <w:lastRenderedPageBreak/>
        <w:t xml:space="preserve">“Beyond Pointing and Hoping: On Pedagogy,” in </w:t>
      </w:r>
      <w:r>
        <w:rPr>
          <w:rFonts w:ascii="Times New Roman" w:hAnsi="Times New Roman"/>
          <w:i/>
          <w:sz w:val="22"/>
          <w:szCs w:val="22"/>
        </w:rPr>
        <w:t xml:space="preserve">Common Knowledge </w:t>
      </w:r>
      <w:r>
        <w:rPr>
          <w:rFonts w:ascii="Times New Roman" w:hAnsi="Times New Roman"/>
          <w:sz w:val="22"/>
          <w:szCs w:val="22"/>
        </w:rPr>
        <w:t>20:2 (2014): 257-264</w:t>
      </w:r>
    </w:p>
    <w:p w:rsidR="0044721F" w:rsidRDefault="0044721F" w:rsidP="00912D1D">
      <w:pPr>
        <w:ind w:left="1440"/>
        <w:rPr>
          <w:rFonts w:ascii="Times New Roman" w:hAnsi="Times New Roman"/>
          <w:sz w:val="22"/>
          <w:szCs w:val="22"/>
        </w:rPr>
      </w:pPr>
    </w:p>
    <w:p w:rsidR="0044721F" w:rsidRPr="0044721F" w:rsidRDefault="0044721F" w:rsidP="0046053E">
      <w:pPr>
        <w:rPr>
          <w:rFonts w:ascii="Times New Roman" w:hAnsi="Times New Roman"/>
          <w:sz w:val="22"/>
          <w:szCs w:val="22"/>
        </w:rPr>
      </w:pPr>
      <w:r>
        <w:rPr>
          <w:rFonts w:ascii="Times New Roman" w:hAnsi="Times New Roman"/>
          <w:sz w:val="22"/>
          <w:szCs w:val="22"/>
        </w:rPr>
        <w:t>“Talent Is Everywhere: Using Zip Codes an</w:t>
      </w:r>
      <w:r w:rsidR="008A0024">
        <w:rPr>
          <w:rFonts w:ascii="Times New Roman" w:hAnsi="Times New Roman"/>
          <w:sz w:val="22"/>
          <w:szCs w:val="22"/>
        </w:rPr>
        <w:t xml:space="preserve">d Merit to Enhance Diversity,” </w:t>
      </w:r>
      <w:r>
        <w:rPr>
          <w:rFonts w:ascii="Times New Roman" w:hAnsi="Times New Roman"/>
          <w:sz w:val="22"/>
          <w:szCs w:val="22"/>
        </w:rPr>
        <w:t>(with appendix by</w:t>
      </w:r>
      <w:r w:rsidR="008A2A23">
        <w:rPr>
          <w:rFonts w:ascii="Times New Roman" w:hAnsi="Times New Roman"/>
          <w:sz w:val="22"/>
          <w:szCs w:val="22"/>
        </w:rPr>
        <w:t xml:space="preserve"> T. </w:t>
      </w:r>
      <w:proofErr w:type="spellStart"/>
      <w:r w:rsidR="008A2A23">
        <w:rPr>
          <w:rFonts w:ascii="Times New Roman" w:hAnsi="Times New Roman"/>
          <w:sz w:val="22"/>
          <w:szCs w:val="22"/>
        </w:rPr>
        <w:t>Eliasi</w:t>
      </w:r>
      <w:proofErr w:type="spellEnd"/>
      <w:r w:rsidR="008A2A23">
        <w:rPr>
          <w:rFonts w:ascii="Times New Roman" w:hAnsi="Times New Roman"/>
          <w:sz w:val="22"/>
          <w:szCs w:val="22"/>
        </w:rPr>
        <w:t xml:space="preserve">-Rad and B. Fitelson) </w:t>
      </w:r>
      <w:r>
        <w:rPr>
          <w:rFonts w:ascii="Times New Roman" w:hAnsi="Times New Roman"/>
          <w:sz w:val="22"/>
          <w:szCs w:val="22"/>
        </w:rPr>
        <w:t xml:space="preserve">in R. Kahlenberg, </w:t>
      </w:r>
      <w:proofErr w:type="spellStart"/>
      <w:proofErr w:type="gramStart"/>
      <w:r>
        <w:rPr>
          <w:rFonts w:ascii="Times New Roman" w:hAnsi="Times New Roman"/>
          <w:sz w:val="22"/>
          <w:szCs w:val="22"/>
        </w:rPr>
        <w:t>ed</w:t>
      </w:r>
      <w:proofErr w:type="spellEnd"/>
      <w:proofErr w:type="gramEnd"/>
      <w:r>
        <w:rPr>
          <w:rFonts w:ascii="Times New Roman" w:hAnsi="Times New Roman"/>
          <w:sz w:val="22"/>
          <w:szCs w:val="22"/>
        </w:rPr>
        <w:t xml:space="preserve">, </w:t>
      </w:r>
      <w:r>
        <w:rPr>
          <w:rFonts w:ascii="Times New Roman" w:hAnsi="Times New Roman"/>
          <w:i/>
          <w:sz w:val="22"/>
          <w:szCs w:val="22"/>
        </w:rPr>
        <w:t>Beyond Affirmative Action</w:t>
      </w:r>
      <w:r>
        <w:rPr>
          <w:rFonts w:ascii="Times New Roman" w:hAnsi="Times New Roman"/>
          <w:sz w:val="22"/>
          <w:szCs w:val="22"/>
        </w:rPr>
        <w:t>, Century Foundation, 2014.</w:t>
      </w:r>
    </w:p>
    <w:p w:rsidR="00B955B3" w:rsidRDefault="00B955B3" w:rsidP="00CB7FB7">
      <w:pPr>
        <w:ind w:left="1440"/>
        <w:rPr>
          <w:rFonts w:ascii="Times New Roman" w:hAnsi="Times New Roman"/>
          <w:sz w:val="22"/>
          <w:szCs w:val="22"/>
        </w:rPr>
      </w:pPr>
    </w:p>
    <w:p w:rsidR="00AA750A" w:rsidRPr="00AA750A" w:rsidRDefault="00AA750A" w:rsidP="0046053E">
      <w:pPr>
        <w:rPr>
          <w:rFonts w:ascii="Times New Roman" w:hAnsi="Times New Roman"/>
          <w:sz w:val="22"/>
          <w:szCs w:val="22"/>
        </w:rPr>
      </w:pPr>
      <w:r>
        <w:rPr>
          <w:rFonts w:ascii="Times New Roman" w:hAnsi="Times New Roman"/>
          <w:sz w:val="22"/>
          <w:szCs w:val="22"/>
        </w:rPr>
        <w:t xml:space="preserve">“Education, Justice, and Democracy,” with R. Reich in D. Allen and R. Reich, eds., </w:t>
      </w:r>
      <w:r>
        <w:rPr>
          <w:rFonts w:ascii="Times New Roman" w:hAnsi="Times New Roman"/>
          <w:i/>
          <w:sz w:val="22"/>
          <w:szCs w:val="22"/>
        </w:rPr>
        <w:t>Education, Justice, and Democracy</w:t>
      </w:r>
      <w:r>
        <w:rPr>
          <w:rFonts w:ascii="Times New Roman" w:hAnsi="Times New Roman"/>
          <w:sz w:val="22"/>
          <w:szCs w:val="22"/>
        </w:rPr>
        <w:t>, University of Chicago Press, 2013.</w:t>
      </w:r>
    </w:p>
    <w:p w:rsidR="00AA750A" w:rsidRDefault="00AA750A" w:rsidP="00CB7FB7">
      <w:pPr>
        <w:ind w:left="1440"/>
        <w:rPr>
          <w:rFonts w:ascii="Times New Roman" w:hAnsi="Times New Roman"/>
          <w:sz w:val="22"/>
          <w:szCs w:val="22"/>
        </w:rPr>
      </w:pPr>
    </w:p>
    <w:p w:rsidR="00E7394B" w:rsidRDefault="0083595A" w:rsidP="0046053E">
      <w:pPr>
        <w:rPr>
          <w:rFonts w:ascii="Times New Roman" w:hAnsi="Times New Roman"/>
          <w:sz w:val="22"/>
          <w:szCs w:val="22"/>
        </w:rPr>
      </w:pPr>
      <w:r>
        <w:rPr>
          <w:rFonts w:ascii="Times New Roman" w:hAnsi="Times New Roman"/>
          <w:sz w:val="22"/>
          <w:szCs w:val="22"/>
        </w:rPr>
        <w:t>“A Connected Society</w:t>
      </w:r>
      <w:r w:rsidR="00CB7FB7">
        <w:rPr>
          <w:rFonts w:ascii="Times New Roman" w:hAnsi="Times New Roman"/>
          <w:sz w:val="22"/>
          <w:szCs w:val="22"/>
        </w:rPr>
        <w:t>,</w:t>
      </w:r>
      <w:r>
        <w:rPr>
          <w:rFonts w:ascii="Times New Roman" w:hAnsi="Times New Roman"/>
          <w:sz w:val="22"/>
          <w:szCs w:val="22"/>
        </w:rPr>
        <w:t>”</w:t>
      </w:r>
      <w:r w:rsidR="00CB7FB7">
        <w:rPr>
          <w:rFonts w:ascii="Times New Roman" w:hAnsi="Times New Roman"/>
          <w:iCs/>
          <w:sz w:val="22"/>
          <w:szCs w:val="22"/>
        </w:rPr>
        <w:t xml:space="preserve"> </w:t>
      </w:r>
      <w:r>
        <w:rPr>
          <w:rFonts w:ascii="Times New Roman" w:hAnsi="Times New Roman"/>
          <w:i/>
          <w:sz w:val="22"/>
          <w:szCs w:val="22"/>
        </w:rPr>
        <w:t>Soundings</w:t>
      </w:r>
      <w:r w:rsidR="00CB7FB7">
        <w:rPr>
          <w:rFonts w:ascii="Times New Roman" w:hAnsi="Times New Roman"/>
          <w:i/>
          <w:sz w:val="22"/>
          <w:szCs w:val="22"/>
        </w:rPr>
        <w:t xml:space="preserve"> </w:t>
      </w:r>
      <w:r w:rsidR="00CB7FB7" w:rsidRPr="00CB7FB7">
        <w:rPr>
          <w:rFonts w:ascii="Times New Roman" w:hAnsi="Times New Roman"/>
          <w:iCs/>
          <w:sz w:val="22"/>
          <w:szCs w:val="22"/>
        </w:rPr>
        <w:t>53</w:t>
      </w:r>
      <w:r w:rsidR="00CB7FB7">
        <w:rPr>
          <w:rFonts w:ascii="Times New Roman" w:hAnsi="Times New Roman"/>
          <w:iCs/>
          <w:sz w:val="22"/>
          <w:szCs w:val="22"/>
        </w:rPr>
        <w:t xml:space="preserve"> (Spring 2013): 103-113.</w:t>
      </w:r>
    </w:p>
    <w:p w:rsidR="00E7394B" w:rsidRDefault="00E7394B" w:rsidP="00E7394B">
      <w:pPr>
        <w:ind w:left="1440"/>
        <w:rPr>
          <w:rFonts w:ascii="Times New Roman" w:hAnsi="Times New Roman"/>
          <w:sz w:val="22"/>
          <w:szCs w:val="22"/>
        </w:rPr>
      </w:pPr>
    </w:p>
    <w:p w:rsidR="00E7394B" w:rsidRDefault="00E7394B" w:rsidP="0046053E">
      <w:pPr>
        <w:rPr>
          <w:rFonts w:ascii="Times New Roman" w:hAnsi="Times New Roman"/>
          <w:sz w:val="22"/>
          <w:szCs w:val="22"/>
        </w:rPr>
      </w:pPr>
      <w:proofErr w:type="gramStart"/>
      <w:r>
        <w:rPr>
          <w:rFonts w:ascii="Times New Roman" w:hAnsi="Times New Roman"/>
          <w:sz w:val="22"/>
          <w:szCs w:val="22"/>
        </w:rPr>
        <w:t xml:space="preserve">Foreword for reissue of Iris Marion Young, </w:t>
      </w:r>
      <w:r w:rsidRPr="003B4EA3">
        <w:rPr>
          <w:rFonts w:ascii="Times New Roman" w:hAnsi="Times New Roman"/>
          <w:i/>
          <w:iCs/>
          <w:sz w:val="22"/>
          <w:szCs w:val="22"/>
        </w:rPr>
        <w:t>Justice and the Politics of Difference</w:t>
      </w:r>
      <w:r>
        <w:rPr>
          <w:rFonts w:ascii="Times New Roman" w:hAnsi="Times New Roman"/>
          <w:sz w:val="22"/>
          <w:szCs w:val="22"/>
        </w:rPr>
        <w:t>, 2011.</w:t>
      </w:r>
      <w:proofErr w:type="gramEnd"/>
    </w:p>
    <w:p w:rsidR="00E7394B" w:rsidRDefault="00E7394B" w:rsidP="00E7394B">
      <w:pPr>
        <w:ind w:left="1440"/>
        <w:rPr>
          <w:rFonts w:ascii="Times New Roman" w:hAnsi="Times New Roman"/>
          <w:sz w:val="22"/>
          <w:szCs w:val="22"/>
        </w:rPr>
      </w:pPr>
      <w:r w:rsidRPr="00E51A5F">
        <w:rPr>
          <w:rFonts w:ascii="Times New Roman" w:hAnsi="Times New Roman"/>
          <w:sz w:val="22"/>
          <w:szCs w:val="22"/>
        </w:rPr>
        <w:t xml:space="preserve"> </w:t>
      </w:r>
    </w:p>
    <w:p w:rsidR="0079588C" w:rsidRPr="00E51A5F" w:rsidRDefault="0079588C" w:rsidP="0046053E">
      <w:pPr>
        <w:rPr>
          <w:rFonts w:ascii="Times New Roman" w:hAnsi="Times New Roman"/>
          <w:sz w:val="22"/>
          <w:szCs w:val="22"/>
        </w:rPr>
      </w:pPr>
      <w:r w:rsidRPr="00E51A5F">
        <w:rPr>
          <w:rFonts w:ascii="Times New Roman" w:hAnsi="Times New Roman"/>
          <w:sz w:val="22"/>
          <w:szCs w:val="22"/>
        </w:rPr>
        <w:t xml:space="preserve">“The Origins of Political Philosophy,” in G. Klosko, ed., </w:t>
      </w:r>
      <w:proofErr w:type="gramStart"/>
      <w:r w:rsidRPr="00E51A5F">
        <w:rPr>
          <w:rFonts w:ascii="Times New Roman" w:hAnsi="Times New Roman"/>
          <w:i/>
          <w:iCs/>
          <w:sz w:val="22"/>
          <w:szCs w:val="22"/>
        </w:rPr>
        <w:t>The</w:t>
      </w:r>
      <w:proofErr w:type="gramEnd"/>
      <w:r w:rsidRPr="00E51A5F">
        <w:rPr>
          <w:rFonts w:ascii="Times New Roman" w:hAnsi="Times New Roman"/>
          <w:sz w:val="22"/>
          <w:szCs w:val="22"/>
        </w:rPr>
        <w:t xml:space="preserve"> </w:t>
      </w:r>
      <w:r w:rsidRPr="00E51A5F">
        <w:rPr>
          <w:rFonts w:ascii="Times New Roman" w:hAnsi="Times New Roman"/>
          <w:i/>
          <w:sz w:val="22"/>
          <w:szCs w:val="22"/>
        </w:rPr>
        <w:t>Oxford Handbook of the History of Political Philosophy</w:t>
      </w:r>
      <w:r w:rsidRPr="00E51A5F">
        <w:rPr>
          <w:rFonts w:ascii="Times New Roman" w:hAnsi="Times New Roman"/>
          <w:sz w:val="22"/>
          <w:szCs w:val="22"/>
        </w:rPr>
        <w:t>,</w:t>
      </w:r>
      <w:r w:rsidR="007A7B9C" w:rsidRPr="00E51A5F">
        <w:rPr>
          <w:rFonts w:ascii="Times New Roman" w:hAnsi="Times New Roman"/>
          <w:sz w:val="22"/>
          <w:szCs w:val="22"/>
        </w:rPr>
        <w:t xml:space="preserve"> 2011, pp. 75-95</w:t>
      </w:r>
      <w:r w:rsidRPr="00E51A5F">
        <w:rPr>
          <w:rFonts w:ascii="Times New Roman" w:hAnsi="Times New Roman"/>
          <w:sz w:val="22"/>
          <w:szCs w:val="22"/>
        </w:rPr>
        <w:t>.</w:t>
      </w:r>
    </w:p>
    <w:p w:rsidR="0079588C" w:rsidRPr="00E51A5F" w:rsidRDefault="0079588C" w:rsidP="0079588C">
      <w:pPr>
        <w:ind w:left="1440"/>
        <w:rPr>
          <w:rFonts w:ascii="Times New Roman" w:hAnsi="Times New Roman"/>
          <w:sz w:val="22"/>
          <w:szCs w:val="22"/>
        </w:rPr>
      </w:pPr>
    </w:p>
    <w:p w:rsidR="002E6A1F" w:rsidRPr="00E51A5F" w:rsidRDefault="0079588C" w:rsidP="0046053E">
      <w:pPr>
        <w:rPr>
          <w:rFonts w:ascii="Times New Roman" w:hAnsi="Times New Roman"/>
          <w:sz w:val="22"/>
          <w:szCs w:val="22"/>
        </w:rPr>
      </w:pPr>
      <w:r w:rsidRPr="00E51A5F">
        <w:rPr>
          <w:rFonts w:ascii="Times New Roman" w:hAnsi="Times New Roman"/>
          <w:sz w:val="22"/>
          <w:szCs w:val="22"/>
        </w:rPr>
        <w:t xml:space="preserve"> </w:t>
      </w:r>
      <w:r w:rsidR="002E6A1F" w:rsidRPr="00E51A5F">
        <w:rPr>
          <w:rFonts w:ascii="Times New Roman" w:hAnsi="Times New Roman"/>
          <w:sz w:val="22"/>
          <w:szCs w:val="22"/>
        </w:rPr>
        <w:t xml:space="preserve">“Anonymous: On Silence and the Public Sphere,” in A. </w:t>
      </w:r>
      <w:proofErr w:type="spellStart"/>
      <w:r w:rsidR="002E6A1F" w:rsidRPr="00E51A5F">
        <w:rPr>
          <w:rFonts w:ascii="Times New Roman" w:hAnsi="Times New Roman"/>
          <w:sz w:val="22"/>
          <w:szCs w:val="22"/>
        </w:rPr>
        <w:t>Sarat</w:t>
      </w:r>
      <w:proofErr w:type="spellEnd"/>
      <w:r w:rsidR="002E6A1F" w:rsidRPr="00E51A5F">
        <w:rPr>
          <w:rFonts w:ascii="Times New Roman" w:hAnsi="Times New Roman"/>
          <w:sz w:val="22"/>
          <w:szCs w:val="22"/>
        </w:rPr>
        <w:t xml:space="preserve">, ed., </w:t>
      </w:r>
      <w:r w:rsidR="00382167" w:rsidRPr="00E51A5F">
        <w:rPr>
          <w:rFonts w:ascii="Times New Roman" w:hAnsi="Times New Roman"/>
          <w:i/>
          <w:sz w:val="22"/>
          <w:szCs w:val="22"/>
        </w:rPr>
        <w:t xml:space="preserve">Speech and Silence in </w:t>
      </w:r>
      <w:r w:rsidR="002E6A1F" w:rsidRPr="00E51A5F">
        <w:rPr>
          <w:rFonts w:ascii="Times New Roman" w:hAnsi="Times New Roman"/>
          <w:i/>
          <w:sz w:val="22"/>
          <w:szCs w:val="22"/>
        </w:rPr>
        <w:t>American Law</w:t>
      </w:r>
      <w:r w:rsidR="00382167" w:rsidRPr="00E51A5F">
        <w:rPr>
          <w:rFonts w:ascii="Times New Roman" w:hAnsi="Times New Roman"/>
          <w:sz w:val="22"/>
          <w:szCs w:val="22"/>
        </w:rPr>
        <w:t>, Cambridge University Press, 2010</w:t>
      </w:r>
      <w:r w:rsidR="008039B1" w:rsidRPr="00E51A5F">
        <w:rPr>
          <w:rFonts w:ascii="Times New Roman" w:hAnsi="Times New Roman"/>
          <w:sz w:val="22"/>
          <w:szCs w:val="22"/>
        </w:rPr>
        <w:t>, pp. 106-133</w:t>
      </w:r>
      <w:r w:rsidR="002E6A1F" w:rsidRPr="00E51A5F">
        <w:rPr>
          <w:rFonts w:ascii="Times New Roman" w:hAnsi="Times New Roman"/>
          <w:sz w:val="22"/>
          <w:szCs w:val="22"/>
        </w:rPr>
        <w:t>.</w:t>
      </w:r>
    </w:p>
    <w:p w:rsidR="002E6A1F" w:rsidRPr="00E51A5F" w:rsidRDefault="002E6A1F" w:rsidP="003451BB">
      <w:pPr>
        <w:ind w:left="1440"/>
        <w:rPr>
          <w:rFonts w:ascii="Times New Roman" w:hAnsi="Times New Roman"/>
          <w:sz w:val="22"/>
          <w:szCs w:val="22"/>
        </w:rPr>
      </w:pPr>
    </w:p>
    <w:p w:rsidR="003837C9" w:rsidRPr="00E51A5F" w:rsidRDefault="00FA21A9" w:rsidP="0046053E">
      <w:pPr>
        <w:rPr>
          <w:rFonts w:ascii="Times New Roman" w:hAnsi="Times New Roman"/>
          <w:i/>
          <w:sz w:val="22"/>
          <w:szCs w:val="22"/>
        </w:rPr>
      </w:pPr>
      <w:proofErr w:type="gramStart"/>
      <w:r w:rsidRPr="00E51A5F">
        <w:rPr>
          <w:rFonts w:ascii="Times New Roman" w:hAnsi="Times New Roman"/>
          <w:sz w:val="22"/>
          <w:szCs w:val="22"/>
        </w:rPr>
        <w:t xml:space="preserve">“Further Reflections on Little Rock,” </w:t>
      </w:r>
      <w:r w:rsidRPr="00E51A5F">
        <w:rPr>
          <w:rFonts w:ascii="Times New Roman" w:hAnsi="Times New Roman"/>
          <w:i/>
          <w:sz w:val="22"/>
          <w:szCs w:val="22"/>
        </w:rPr>
        <w:t xml:space="preserve">Schools </w:t>
      </w:r>
      <w:r w:rsidRPr="00E51A5F">
        <w:rPr>
          <w:rFonts w:ascii="Times New Roman" w:hAnsi="Times New Roman"/>
          <w:sz w:val="22"/>
          <w:szCs w:val="22"/>
        </w:rPr>
        <w:t xml:space="preserve">4:13–19, </w:t>
      </w:r>
      <w:r w:rsidRPr="00E51A5F">
        <w:rPr>
          <w:rStyle w:val="string-date"/>
          <w:rFonts w:ascii="Times New Roman" w:hAnsi="Times New Roman"/>
          <w:sz w:val="22"/>
          <w:szCs w:val="22"/>
        </w:rPr>
        <w:t>2007.</w:t>
      </w:r>
      <w:proofErr w:type="gramEnd"/>
    </w:p>
    <w:p w:rsidR="008A2B20" w:rsidRPr="00E51A5F" w:rsidRDefault="008A2B20" w:rsidP="003451BB">
      <w:pPr>
        <w:ind w:left="1440"/>
        <w:rPr>
          <w:rFonts w:ascii="Times New Roman" w:hAnsi="Times New Roman"/>
          <w:sz w:val="22"/>
          <w:szCs w:val="22"/>
        </w:rPr>
      </w:pPr>
    </w:p>
    <w:p w:rsidR="003837C9" w:rsidRPr="00E51A5F" w:rsidRDefault="008A2B20" w:rsidP="0046053E">
      <w:pPr>
        <w:rPr>
          <w:rFonts w:ascii="Times New Roman" w:hAnsi="Times New Roman"/>
          <w:sz w:val="22"/>
          <w:szCs w:val="22"/>
        </w:rPr>
      </w:pPr>
      <w:r w:rsidRPr="00E51A5F">
        <w:rPr>
          <w:rFonts w:ascii="Times New Roman" w:hAnsi="Times New Roman"/>
          <w:sz w:val="22"/>
          <w:szCs w:val="22"/>
        </w:rPr>
        <w:t xml:space="preserve">“Living in the Movies and Learning in College,” in Classical </w:t>
      </w:r>
      <w:r w:rsidRPr="00E51A5F">
        <w:rPr>
          <w:rFonts w:ascii="Times New Roman" w:hAnsi="Times New Roman"/>
          <w:i/>
          <w:sz w:val="22"/>
          <w:szCs w:val="22"/>
        </w:rPr>
        <w:t>Antiquity and American Popular Culture</w:t>
      </w:r>
      <w:r w:rsidRPr="00E51A5F">
        <w:rPr>
          <w:rFonts w:ascii="Times New Roman" w:hAnsi="Times New Roman"/>
          <w:sz w:val="22"/>
          <w:szCs w:val="22"/>
        </w:rPr>
        <w:t xml:space="preserve">, a </w:t>
      </w:r>
      <w:proofErr w:type="spellStart"/>
      <w:r w:rsidRPr="00E51A5F">
        <w:rPr>
          <w:rFonts w:ascii="Times New Roman" w:hAnsi="Times New Roman"/>
          <w:i/>
          <w:sz w:val="22"/>
          <w:szCs w:val="22"/>
        </w:rPr>
        <w:t>Teagle</w:t>
      </w:r>
      <w:proofErr w:type="spellEnd"/>
      <w:r w:rsidRPr="00E51A5F">
        <w:rPr>
          <w:rFonts w:ascii="Times New Roman" w:hAnsi="Times New Roman"/>
          <w:i/>
          <w:sz w:val="22"/>
          <w:szCs w:val="22"/>
        </w:rPr>
        <w:t xml:space="preserve"> Foundation White Paper</w:t>
      </w:r>
      <w:r w:rsidR="00C22616" w:rsidRPr="00E51A5F">
        <w:rPr>
          <w:rFonts w:ascii="Times New Roman" w:hAnsi="Times New Roman"/>
          <w:sz w:val="22"/>
          <w:szCs w:val="22"/>
        </w:rPr>
        <w:t>, 2007</w:t>
      </w:r>
      <w:r w:rsidR="00303612" w:rsidRPr="00E51A5F">
        <w:rPr>
          <w:rFonts w:ascii="Times New Roman" w:hAnsi="Times New Roman"/>
          <w:sz w:val="22"/>
          <w:szCs w:val="22"/>
        </w:rPr>
        <w:t>. 20pp</w:t>
      </w:r>
      <w:r w:rsidR="00C22616" w:rsidRPr="00E51A5F">
        <w:rPr>
          <w:rFonts w:ascii="Times New Roman" w:hAnsi="Times New Roman"/>
          <w:sz w:val="22"/>
          <w:szCs w:val="22"/>
        </w:rPr>
        <w:t>.</w:t>
      </w:r>
    </w:p>
    <w:p w:rsidR="003837C9" w:rsidRPr="00E51A5F" w:rsidRDefault="003837C9" w:rsidP="003451BB">
      <w:pPr>
        <w:ind w:left="1440"/>
        <w:rPr>
          <w:rFonts w:ascii="Times New Roman" w:hAnsi="Times New Roman"/>
          <w:sz w:val="22"/>
          <w:szCs w:val="22"/>
        </w:rPr>
      </w:pPr>
    </w:p>
    <w:p w:rsidR="00AC0280" w:rsidRPr="00E51A5F" w:rsidRDefault="00AC0280" w:rsidP="0046053E">
      <w:pPr>
        <w:rPr>
          <w:rFonts w:ascii="Times New Roman" w:hAnsi="Times New Roman"/>
          <w:sz w:val="22"/>
          <w:szCs w:val="22"/>
        </w:rPr>
      </w:pPr>
      <w:r w:rsidRPr="00E51A5F">
        <w:rPr>
          <w:rFonts w:ascii="Times New Roman" w:hAnsi="Times New Roman"/>
          <w:sz w:val="22"/>
          <w:szCs w:val="22"/>
        </w:rPr>
        <w:t xml:space="preserve">“Platonic Quandaries: Recent Scholarship on Plato,” in </w:t>
      </w:r>
      <w:r w:rsidRPr="00E51A5F">
        <w:rPr>
          <w:rFonts w:ascii="Times New Roman" w:hAnsi="Times New Roman"/>
          <w:i/>
          <w:sz w:val="22"/>
          <w:szCs w:val="22"/>
        </w:rPr>
        <w:t xml:space="preserve">Annual Review of Political Science </w:t>
      </w:r>
      <w:r w:rsidRPr="00E51A5F">
        <w:rPr>
          <w:rFonts w:ascii="Times New Roman" w:hAnsi="Times New Roman"/>
          <w:sz w:val="22"/>
          <w:szCs w:val="22"/>
        </w:rPr>
        <w:t>(Vol. 9: 127-141, 2006)</w:t>
      </w:r>
    </w:p>
    <w:p w:rsidR="005025A9" w:rsidRPr="00E51A5F" w:rsidRDefault="005025A9" w:rsidP="003451BB">
      <w:pPr>
        <w:ind w:left="1440"/>
        <w:rPr>
          <w:rFonts w:ascii="Times New Roman" w:hAnsi="Times New Roman"/>
          <w:sz w:val="22"/>
          <w:szCs w:val="22"/>
        </w:rPr>
      </w:pPr>
    </w:p>
    <w:p w:rsidR="00AC0280" w:rsidRPr="00E51A5F" w:rsidRDefault="00AC0280" w:rsidP="0046053E">
      <w:pPr>
        <w:rPr>
          <w:rFonts w:ascii="Times New Roman" w:hAnsi="Times New Roman"/>
          <w:sz w:val="22"/>
          <w:szCs w:val="22"/>
        </w:rPr>
      </w:pPr>
      <w:r w:rsidRPr="00E51A5F">
        <w:rPr>
          <w:rFonts w:ascii="Times New Roman" w:hAnsi="Times New Roman"/>
          <w:sz w:val="22"/>
          <w:szCs w:val="22"/>
        </w:rPr>
        <w:t xml:space="preserve">“Talking about revolution: on political change in fourth-century Athens,” in </w:t>
      </w:r>
      <w:r w:rsidRPr="00E51A5F">
        <w:rPr>
          <w:rFonts w:ascii="Times New Roman" w:hAnsi="Times New Roman"/>
          <w:i/>
          <w:sz w:val="22"/>
          <w:szCs w:val="22"/>
        </w:rPr>
        <w:t xml:space="preserve">Rethinking Revolutions through Ancient Greece </w:t>
      </w:r>
      <w:r w:rsidRPr="00E51A5F">
        <w:rPr>
          <w:rFonts w:ascii="Times New Roman" w:hAnsi="Times New Roman"/>
          <w:sz w:val="22"/>
          <w:szCs w:val="22"/>
        </w:rPr>
        <w:t>(ed. by S. Goldhill and R. Osborne, Cambridge, 2006)</w:t>
      </w:r>
    </w:p>
    <w:p w:rsidR="005025A9" w:rsidRPr="00E51A5F" w:rsidRDefault="005025A9" w:rsidP="003451BB">
      <w:pPr>
        <w:ind w:left="1440"/>
        <w:rPr>
          <w:rFonts w:ascii="Times New Roman" w:hAnsi="Times New Roman"/>
          <w:sz w:val="22"/>
          <w:szCs w:val="22"/>
        </w:rPr>
      </w:pPr>
    </w:p>
    <w:p w:rsidR="005E50D2" w:rsidRPr="00E51A5F" w:rsidRDefault="0051309C" w:rsidP="0046053E">
      <w:pPr>
        <w:rPr>
          <w:rFonts w:ascii="Times New Roman" w:hAnsi="Times New Roman"/>
          <w:sz w:val="22"/>
          <w:szCs w:val="22"/>
        </w:rPr>
      </w:pPr>
      <w:r w:rsidRPr="00E51A5F">
        <w:rPr>
          <w:rFonts w:ascii="Times New Roman" w:hAnsi="Times New Roman"/>
          <w:sz w:val="22"/>
          <w:szCs w:val="22"/>
        </w:rPr>
        <w:t xml:space="preserve"> </w:t>
      </w:r>
      <w:proofErr w:type="gramStart"/>
      <w:r w:rsidR="005E50D2" w:rsidRPr="00E51A5F">
        <w:rPr>
          <w:rFonts w:ascii="Times New Roman" w:hAnsi="Times New Roman"/>
          <w:sz w:val="22"/>
          <w:szCs w:val="22"/>
        </w:rPr>
        <w:t xml:space="preserve">“A Multilingual America,” </w:t>
      </w:r>
      <w:r w:rsidR="005E50D2" w:rsidRPr="00E51A5F">
        <w:rPr>
          <w:rFonts w:ascii="Times New Roman" w:hAnsi="Times New Roman"/>
          <w:i/>
          <w:sz w:val="22"/>
          <w:szCs w:val="22"/>
        </w:rPr>
        <w:t>Soundings</w:t>
      </w:r>
      <w:r w:rsidR="0031094B" w:rsidRPr="00E51A5F">
        <w:rPr>
          <w:rFonts w:ascii="Times New Roman" w:hAnsi="Times New Roman"/>
          <w:i/>
          <w:sz w:val="22"/>
          <w:szCs w:val="22"/>
        </w:rPr>
        <w:t>.”</w:t>
      </w:r>
      <w:proofErr w:type="gramEnd"/>
      <w:r w:rsidRPr="00E51A5F">
        <w:rPr>
          <w:rFonts w:ascii="Times New Roman" w:hAnsi="Times New Roman"/>
          <w:i/>
          <w:sz w:val="22"/>
          <w:szCs w:val="22"/>
        </w:rPr>
        <w:t xml:space="preserve"> </w:t>
      </w:r>
      <w:r w:rsidR="005025A9" w:rsidRPr="00E51A5F">
        <w:rPr>
          <w:rFonts w:ascii="Times New Roman" w:hAnsi="Times New Roman"/>
          <w:sz w:val="22"/>
          <w:szCs w:val="22"/>
        </w:rPr>
        <w:t>2005</w:t>
      </w:r>
    </w:p>
    <w:p w:rsidR="005025A9" w:rsidRPr="00E51A5F" w:rsidRDefault="005025A9" w:rsidP="003451BB">
      <w:pPr>
        <w:ind w:left="1440"/>
        <w:rPr>
          <w:rFonts w:ascii="Times New Roman" w:hAnsi="Times New Roman"/>
          <w:sz w:val="22"/>
          <w:szCs w:val="22"/>
        </w:rPr>
      </w:pPr>
    </w:p>
    <w:p w:rsidR="00E802DA" w:rsidRPr="00E51A5F" w:rsidRDefault="00E802DA" w:rsidP="0046053E">
      <w:pPr>
        <w:rPr>
          <w:rFonts w:ascii="Times New Roman" w:hAnsi="Times New Roman"/>
          <w:sz w:val="22"/>
          <w:szCs w:val="22"/>
        </w:rPr>
      </w:pPr>
      <w:r w:rsidRPr="00E51A5F">
        <w:rPr>
          <w:rFonts w:ascii="Times New Roman" w:hAnsi="Times New Roman"/>
          <w:sz w:val="22"/>
          <w:szCs w:val="22"/>
        </w:rPr>
        <w:t xml:space="preserve">“Invisible Citizens: on Exclusion and Domination in Ralph Ellison and Hannah Arendt,” in </w:t>
      </w:r>
      <w:proofErr w:type="spellStart"/>
      <w:r w:rsidRPr="00E51A5F">
        <w:rPr>
          <w:rFonts w:ascii="Times New Roman" w:hAnsi="Times New Roman"/>
          <w:i/>
          <w:sz w:val="22"/>
          <w:szCs w:val="22"/>
        </w:rPr>
        <w:t>Nomos</w:t>
      </w:r>
      <w:proofErr w:type="spellEnd"/>
      <w:r w:rsidRPr="00E51A5F">
        <w:rPr>
          <w:rFonts w:ascii="Times New Roman" w:hAnsi="Times New Roman"/>
          <w:i/>
          <w:sz w:val="22"/>
          <w:szCs w:val="22"/>
        </w:rPr>
        <w:t xml:space="preserve"> XLVI: Political Exclusion and Domination</w:t>
      </w:r>
      <w:r w:rsidRPr="00E51A5F">
        <w:rPr>
          <w:rFonts w:ascii="Times New Roman" w:hAnsi="Times New Roman"/>
          <w:sz w:val="22"/>
          <w:szCs w:val="22"/>
        </w:rPr>
        <w:t xml:space="preserve"> (ed. by M. Williams and S. Macedo, 2005)</w:t>
      </w:r>
    </w:p>
    <w:p w:rsidR="005025A9" w:rsidRPr="00E51A5F" w:rsidRDefault="005025A9" w:rsidP="003451BB">
      <w:pPr>
        <w:ind w:left="1440"/>
        <w:rPr>
          <w:rFonts w:ascii="Times New Roman" w:hAnsi="Times New Roman"/>
          <w:sz w:val="22"/>
          <w:szCs w:val="22"/>
        </w:rPr>
      </w:pPr>
    </w:p>
    <w:p w:rsidR="00E802DA" w:rsidRPr="00E51A5F" w:rsidRDefault="00E802DA" w:rsidP="0046053E">
      <w:pPr>
        <w:rPr>
          <w:rFonts w:ascii="Times New Roman" w:hAnsi="Times New Roman"/>
          <w:sz w:val="22"/>
          <w:szCs w:val="22"/>
        </w:rPr>
      </w:pPr>
      <w:r w:rsidRPr="00E51A5F">
        <w:rPr>
          <w:rFonts w:ascii="Times New Roman" w:hAnsi="Times New Roman"/>
          <w:sz w:val="22"/>
          <w:szCs w:val="22"/>
        </w:rPr>
        <w:t xml:space="preserve"> </w:t>
      </w:r>
      <w:proofErr w:type="gramStart"/>
      <w:r w:rsidRPr="00E51A5F">
        <w:rPr>
          <w:rFonts w:ascii="Times New Roman" w:hAnsi="Times New Roman"/>
          <w:sz w:val="22"/>
          <w:szCs w:val="22"/>
        </w:rPr>
        <w:t xml:space="preserve">“The Lower Frequencies: On Hearing the Stirrings of Transnational Partisanship,” </w:t>
      </w:r>
      <w:r w:rsidRPr="00E51A5F">
        <w:rPr>
          <w:rFonts w:ascii="Times New Roman" w:hAnsi="Times New Roman"/>
          <w:i/>
          <w:sz w:val="22"/>
          <w:szCs w:val="22"/>
        </w:rPr>
        <w:t xml:space="preserve">Perspectives on Politics </w:t>
      </w:r>
      <w:r w:rsidRPr="00E51A5F">
        <w:rPr>
          <w:rFonts w:ascii="Times New Roman" w:hAnsi="Times New Roman"/>
          <w:sz w:val="22"/>
          <w:szCs w:val="22"/>
        </w:rPr>
        <w:t>(Vo</w:t>
      </w:r>
      <w:r w:rsidR="003E4F21" w:rsidRPr="00E51A5F">
        <w:rPr>
          <w:rFonts w:ascii="Times New Roman" w:hAnsi="Times New Roman"/>
          <w:sz w:val="22"/>
          <w:szCs w:val="22"/>
        </w:rPr>
        <w:t>l</w:t>
      </w:r>
      <w:r w:rsidRPr="00E51A5F">
        <w:rPr>
          <w:rFonts w:ascii="Times New Roman" w:hAnsi="Times New Roman"/>
          <w:sz w:val="22"/>
          <w:szCs w:val="22"/>
        </w:rPr>
        <w:t>. 3:3, 2005).</w:t>
      </w:r>
      <w:proofErr w:type="gramEnd"/>
    </w:p>
    <w:p w:rsidR="005025A9" w:rsidRPr="00E51A5F" w:rsidRDefault="005025A9" w:rsidP="003451BB">
      <w:pPr>
        <w:ind w:left="1440"/>
        <w:rPr>
          <w:rFonts w:ascii="Times New Roman" w:hAnsi="Times New Roman"/>
          <w:sz w:val="22"/>
          <w:szCs w:val="22"/>
        </w:rPr>
      </w:pPr>
    </w:p>
    <w:p w:rsidR="00F05E21" w:rsidRPr="00E51A5F" w:rsidRDefault="00AC0280" w:rsidP="0046053E">
      <w:pPr>
        <w:rPr>
          <w:rFonts w:ascii="Times New Roman" w:hAnsi="Times New Roman"/>
          <w:sz w:val="22"/>
          <w:szCs w:val="22"/>
        </w:rPr>
      </w:pPr>
      <w:r w:rsidRPr="00E51A5F">
        <w:rPr>
          <w:rFonts w:ascii="Times New Roman" w:hAnsi="Times New Roman"/>
          <w:sz w:val="22"/>
          <w:szCs w:val="22"/>
        </w:rPr>
        <w:t xml:space="preserve"> </w:t>
      </w:r>
      <w:r w:rsidR="00F05E21" w:rsidRPr="00E51A5F">
        <w:rPr>
          <w:rFonts w:ascii="Times New Roman" w:hAnsi="Times New Roman"/>
          <w:sz w:val="22"/>
          <w:szCs w:val="22"/>
        </w:rPr>
        <w:t xml:space="preserve">“Law and Greek Tragedy,” in </w:t>
      </w:r>
      <w:r w:rsidR="00F05E21" w:rsidRPr="00E51A5F">
        <w:rPr>
          <w:rFonts w:ascii="Times New Roman" w:hAnsi="Times New Roman"/>
          <w:i/>
          <w:sz w:val="22"/>
          <w:szCs w:val="22"/>
        </w:rPr>
        <w:t>Cambridge Companion to Greek Law &amp; Culture</w:t>
      </w:r>
      <w:r w:rsidR="00F05E21" w:rsidRPr="00E51A5F">
        <w:rPr>
          <w:rFonts w:ascii="Times New Roman" w:hAnsi="Times New Roman"/>
          <w:sz w:val="22"/>
          <w:szCs w:val="22"/>
        </w:rPr>
        <w:t xml:space="preserve"> (ed. by D. Cohen and M. Gagarin, Cambridge University Press, 2005)</w:t>
      </w:r>
    </w:p>
    <w:p w:rsidR="005025A9" w:rsidRPr="00E51A5F" w:rsidRDefault="005025A9" w:rsidP="003451BB">
      <w:pPr>
        <w:ind w:left="1440"/>
        <w:rPr>
          <w:rFonts w:ascii="Times New Roman" w:hAnsi="Times New Roman"/>
          <w:sz w:val="22"/>
          <w:szCs w:val="22"/>
        </w:rPr>
      </w:pPr>
    </w:p>
    <w:p w:rsidR="00B7170D" w:rsidRPr="00E51A5F" w:rsidRDefault="00B7170D" w:rsidP="0046053E">
      <w:pPr>
        <w:rPr>
          <w:rFonts w:ascii="Times New Roman" w:hAnsi="Times New Roman"/>
          <w:sz w:val="22"/>
          <w:szCs w:val="22"/>
        </w:rPr>
      </w:pPr>
      <w:r w:rsidRPr="00E51A5F">
        <w:rPr>
          <w:rFonts w:ascii="Times New Roman" w:hAnsi="Times New Roman"/>
          <w:sz w:val="22"/>
          <w:szCs w:val="22"/>
        </w:rPr>
        <w:t xml:space="preserve">“Ralph Ellison,” </w:t>
      </w:r>
      <w:proofErr w:type="spellStart"/>
      <w:r w:rsidRPr="00E51A5F">
        <w:rPr>
          <w:rFonts w:ascii="Times New Roman" w:hAnsi="Times New Roman"/>
          <w:i/>
          <w:sz w:val="22"/>
          <w:szCs w:val="22"/>
        </w:rPr>
        <w:t>Encyclopaedia</w:t>
      </w:r>
      <w:proofErr w:type="spellEnd"/>
      <w:r w:rsidRPr="00E51A5F">
        <w:rPr>
          <w:rFonts w:ascii="Times New Roman" w:hAnsi="Times New Roman"/>
          <w:i/>
          <w:sz w:val="22"/>
          <w:szCs w:val="22"/>
        </w:rPr>
        <w:t xml:space="preserve"> of the Harlem Renaissance</w:t>
      </w:r>
      <w:r w:rsidRPr="00E51A5F">
        <w:rPr>
          <w:rFonts w:ascii="Times New Roman" w:hAnsi="Times New Roman"/>
          <w:sz w:val="22"/>
          <w:szCs w:val="22"/>
        </w:rPr>
        <w:t>. Routledge, Forthcoming.</w:t>
      </w:r>
    </w:p>
    <w:p w:rsidR="005025A9" w:rsidRPr="00E51A5F" w:rsidRDefault="005025A9" w:rsidP="003451BB">
      <w:pPr>
        <w:ind w:left="1440"/>
        <w:rPr>
          <w:rFonts w:ascii="Times New Roman" w:hAnsi="Times New Roman"/>
          <w:sz w:val="22"/>
          <w:szCs w:val="22"/>
        </w:rPr>
      </w:pPr>
    </w:p>
    <w:p w:rsidR="00B7170D" w:rsidRPr="00E51A5F" w:rsidRDefault="00B7170D" w:rsidP="0046053E">
      <w:pPr>
        <w:rPr>
          <w:rFonts w:ascii="Times New Roman" w:hAnsi="Times New Roman"/>
          <w:sz w:val="22"/>
          <w:szCs w:val="22"/>
        </w:rPr>
      </w:pPr>
      <w:r w:rsidRPr="00E51A5F">
        <w:rPr>
          <w:rFonts w:ascii="Times New Roman" w:hAnsi="Times New Roman"/>
          <w:sz w:val="22"/>
          <w:szCs w:val="22"/>
        </w:rPr>
        <w:t xml:space="preserve">“Ralph Ellison on the Tragi-Comedy of Democratic Citizenship,” </w:t>
      </w:r>
      <w:r w:rsidRPr="00E51A5F">
        <w:rPr>
          <w:rFonts w:ascii="Times New Roman" w:hAnsi="Times New Roman"/>
          <w:i/>
          <w:sz w:val="22"/>
          <w:szCs w:val="22"/>
        </w:rPr>
        <w:t>Raritan</w:t>
      </w:r>
      <w:r w:rsidRPr="00E51A5F">
        <w:rPr>
          <w:rFonts w:ascii="Times New Roman" w:hAnsi="Times New Roman"/>
          <w:sz w:val="22"/>
          <w:szCs w:val="22"/>
        </w:rPr>
        <w:t xml:space="preserve"> Feb. 2004, also in a modified form in 2004 in</w:t>
      </w:r>
      <w:r w:rsidRPr="00E51A5F">
        <w:rPr>
          <w:rFonts w:ascii="Times New Roman" w:hAnsi="Times New Roman"/>
          <w:i/>
          <w:sz w:val="22"/>
          <w:szCs w:val="22"/>
        </w:rPr>
        <w:t xml:space="preserve"> Raft of Hope: Ralph Ellison’s Political Thought</w:t>
      </w:r>
      <w:r w:rsidRPr="00E51A5F">
        <w:rPr>
          <w:rFonts w:ascii="Times New Roman" w:hAnsi="Times New Roman"/>
          <w:sz w:val="22"/>
          <w:szCs w:val="22"/>
        </w:rPr>
        <w:t>, L. Morel, ed. University of Kentucky Press.</w:t>
      </w:r>
    </w:p>
    <w:p w:rsidR="005025A9" w:rsidRPr="00E51A5F" w:rsidRDefault="00B7170D" w:rsidP="003451BB">
      <w:pPr>
        <w:ind w:left="1440"/>
        <w:rPr>
          <w:rFonts w:ascii="Times New Roman" w:hAnsi="Times New Roman"/>
          <w:sz w:val="22"/>
          <w:szCs w:val="22"/>
        </w:rPr>
      </w:pPr>
      <w:r w:rsidRPr="00E51A5F">
        <w:rPr>
          <w:rFonts w:ascii="Times New Roman" w:hAnsi="Times New Roman"/>
          <w:sz w:val="22"/>
          <w:szCs w:val="22"/>
        </w:rPr>
        <w:t xml:space="preserve"> </w:t>
      </w:r>
    </w:p>
    <w:p w:rsidR="00B7170D" w:rsidRPr="00E51A5F" w:rsidRDefault="000223AE" w:rsidP="0046053E">
      <w:pPr>
        <w:rPr>
          <w:rFonts w:ascii="Times New Roman" w:hAnsi="Times New Roman"/>
          <w:sz w:val="22"/>
          <w:szCs w:val="22"/>
        </w:rPr>
      </w:pPr>
      <w:r>
        <w:rPr>
          <w:rFonts w:ascii="Times New Roman" w:hAnsi="Times New Roman"/>
          <w:sz w:val="22"/>
          <w:szCs w:val="22"/>
        </w:rPr>
        <w:t>“The Flux of Time</w:t>
      </w:r>
      <w:r w:rsidR="00B7170D" w:rsidRPr="00E51A5F">
        <w:rPr>
          <w:rFonts w:ascii="Times New Roman" w:hAnsi="Times New Roman"/>
          <w:sz w:val="22"/>
          <w:szCs w:val="22"/>
        </w:rPr>
        <w:t xml:space="preserve"> </w:t>
      </w:r>
      <w:r>
        <w:rPr>
          <w:rFonts w:ascii="Times New Roman" w:hAnsi="Times New Roman"/>
          <w:sz w:val="22"/>
          <w:szCs w:val="22"/>
        </w:rPr>
        <w:t>in Ancient Greece</w:t>
      </w:r>
      <w:r w:rsidR="00B7170D" w:rsidRPr="00E51A5F">
        <w:rPr>
          <w:rFonts w:ascii="Times New Roman" w:hAnsi="Times New Roman"/>
          <w:sz w:val="22"/>
          <w:szCs w:val="22"/>
        </w:rPr>
        <w:t xml:space="preserve">,” </w:t>
      </w:r>
      <w:proofErr w:type="spellStart"/>
      <w:r w:rsidR="00B7170D" w:rsidRPr="00E51A5F">
        <w:rPr>
          <w:rFonts w:ascii="Times New Roman" w:hAnsi="Times New Roman"/>
          <w:i/>
          <w:sz w:val="22"/>
          <w:szCs w:val="22"/>
        </w:rPr>
        <w:t>Daedulus</w:t>
      </w:r>
      <w:proofErr w:type="spellEnd"/>
      <w:r w:rsidR="00B7170D" w:rsidRPr="00E51A5F">
        <w:rPr>
          <w:rFonts w:ascii="Times New Roman" w:hAnsi="Times New Roman"/>
          <w:sz w:val="22"/>
          <w:szCs w:val="22"/>
        </w:rPr>
        <w:t>, Spring 2003</w:t>
      </w:r>
      <w:r>
        <w:rPr>
          <w:rFonts w:ascii="Times New Roman" w:hAnsi="Times New Roman"/>
          <w:sz w:val="22"/>
          <w:szCs w:val="22"/>
        </w:rPr>
        <w:t>, 132 (2)</w:t>
      </w:r>
      <w:r w:rsidR="00B7170D" w:rsidRPr="00E51A5F">
        <w:rPr>
          <w:rFonts w:ascii="Times New Roman" w:hAnsi="Times New Roman"/>
          <w:sz w:val="22"/>
          <w:szCs w:val="22"/>
        </w:rPr>
        <w:t>.</w:t>
      </w:r>
    </w:p>
    <w:p w:rsidR="005025A9" w:rsidRPr="00E51A5F" w:rsidRDefault="005025A9" w:rsidP="003451BB">
      <w:pPr>
        <w:ind w:left="1440"/>
        <w:rPr>
          <w:rFonts w:ascii="Times New Roman" w:hAnsi="Times New Roman"/>
          <w:sz w:val="22"/>
          <w:szCs w:val="22"/>
        </w:rPr>
      </w:pPr>
    </w:p>
    <w:p w:rsidR="00B7170D" w:rsidRPr="00E51A5F" w:rsidRDefault="00B7170D" w:rsidP="0046053E">
      <w:pPr>
        <w:rPr>
          <w:rFonts w:ascii="Times New Roman" w:hAnsi="Times New Roman"/>
          <w:sz w:val="22"/>
          <w:szCs w:val="22"/>
        </w:rPr>
      </w:pPr>
      <w:r w:rsidRPr="00E51A5F">
        <w:rPr>
          <w:rFonts w:ascii="Times New Roman" w:hAnsi="Times New Roman"/>
          <w:sz w:val="22"/>
          <w:szCs w:val="22"/>
        </w:rPr>
        <w:t xml:space="preserve">“Ancient Athenian Punishment,” Center for Hellenic Studies, web lecture series, </w:t>
      </w:r>
      <w:proofErr w:type="gramStart"/>
      <w:r w:rsidRPr="00E51A5F">
        <w:rPr>
          <w:rFonts w:ascii="Times New Roman" w:hAnsi="Times New Roman"/>
          <w:sz w:val="22"/>
          <w:szCs w:val="22"/>
        </w:rPr>
        <w:t>Fall</w:t>
      </w:r>
      <w:proofErr w:type="gramEnd"/>
      <w:r w:rsidRPr="00E51A5F">
        <w:rPr>
          <w:rFonts w:ascii="Times New Roman" w:hAnsi="Times New Roman"/>
          <w:sz w:val="22"/>
          <w:szCs w:val="22"/>
        </w:rPr>
        <w:t>, 2002.</w:t>
      </w:r>
    </w:p>
    <w:p w:rsidR="005025A9" w:rsidRPr="00E51A5F" w:rsidRDefault="005025A9" w:rsidP="003451BB">
      <w:pPr>
        <w:ind w:left="1440"/>
        <w:rPr>
          <w:rFonts w:ascii="Times New Roman" w:hAnsi="Times New Roman"/>
          <w:sz w:val="22"/>
          <w:szCs w:val="22"/>
        </w:rPr>
      </w:pPr>
    </w:p>
    <w:p w:rsidR="00B7170D" w:rsidRPr="00E51A5F" w:rsidRDefault="00B7170D" w:rsidP="0046053E">
      <w:pPr>
        <w:rPr>
          <w:rFonts w:ascii="Times New Roman" w:hAnsi="Times New Roman"/>
          <w:sz w:val="22"/>
          <w:szCs w:val="22"/>
        </w:rPr>
      </w:pPr>
      <w:proofErr w:type="gramStart"/>
      <w:r w:rsidRPr="00E51A5F">
        <w:rPr>
          <w:rFonts w:ascii="Times New Roman" w:hAnsi="Times New Roman"/>
          <w:sz w:val="22"/>
          <w:szCs w:val="22"/>
        </w:rPr>
        <w:lastRenderedPageBreak/>
        <w:t xml:space="preserve">“Burning </w:t>
      </w:r>
      <w:r w:rsidRPr="00E51A5F">
        <w:rPr>
          <w:rFonts w:ascii="Times New Roman" w:hAnsi="Times New Roman"/>
          <w:i/>
          <w:sz w:val="22"/>
          <w:szCs w:val="22"/>
        </w:rPr>
        <w:t>The Fable of the Bees</w:t>
      </w:r>
      <w:r w:rsidRPr="00E51A5F">
        <w:rPr>
          <w:rFonts w:ascii="Times New Roman" w:hAnsi="Times New Roman"/>
          <w:sz w:val="22"/>
          <w:szCs w:val="22"/>
        </w:rPr>
        <w:t xml:space="preserve">: Cultural Poetics and the Incendiary Authority of Nature,” in </w:t>
      </w:r>
      <w:r w:rsidRPr="00E51A5F">
        <w:rPr>
          <w:rFonts w:ascii="Times New Roman" w:hAnsi="Times New Roman"/>
          <w:i/>
          <w:sz w:val="22"/>
          <w:szCs w:val="22"/>
        </w:rPr>
        <w:t>The Moral Authority of Nature</w:t>
      </w:r>
      <w:r w:rsidRPr="00E51A5F">
        <w:rPr>
          <w:rFonts w:ascii="Times New Roman" w:hAnsi="Times New Roman"/>
          <w:sz w:val="22"/>
          <w:szCs w:val="22"/>
        </w:rPr>
        <w:t>, L. Daston and F. Vidal, eds. University of Chicago</w:t>
      </w:r>
      <w:r w:rsidR="00CA46DB" w:rsidRPr="00E51A5F">
        <w:rPr>
          <w:rFonts w:ascii="Times New Roman" w:hAnsi="Times New Roman"/>
          <w:sz w:val="22"/>
          <w:szCs w:val="22"/>
        </w:rPr>
        <w:t xml:space="preserve"> Press,</w:t>
      </w:r>
      <w:r w:rsidRPr="00E51A5F">
        <w:rPr>
          <w:rFonts w:ascii="Times New Roman" w:hAnsi="Times New Roman"/>
          <w:sz w:val="22"/>
          <w:szCs w:val="22"/>
        </w:rPr>
        <w:t xml:space="preserve"> 2003.</w:t>
      </w:r>
      <w:proofErr w:type="gramEnd"/>
    </w:p>
    <w:p w:rsidR="005025A9" w:rsidRPr="00E51A5F" w:rsidRDefault="005025A9" w:rsidP="003451BB">
      <w:pPr>
        <w:ind w:left="1440"/>
        <w:rPr>
          <w:rFonts w:ascii="Times New Roman" w:hAnsi="Times New Roman"/>
          <w:sz w:val="22"/>
          <w:szCs w:val="22"/>
        </w:rPr>
      </w:pPr>
    </w:p>
    <w:p w:rsidR="00B7170D" w:rsidRPr="00E51A5F" w:rsidRDefault="00B7170D" w:rsidP="0046053E">
      <w:pPr>
        <w:rPr>
          <w:rFonts w:ascii="Times New Roman" w:hAnsi="Times New Roman"/>
          <w:sz w:val="22"/>
          <w:szCs w:val="22"/>
        </w:rPr>
      </w:pPr>
      <w:r w:rsidRPr="00E51A5F">
        <w:rPr>
          <w:rFonts w:ascii="Times New Roman" w:hAnsi="Times New Roman"/>
          <w:sz w:val="22"/>
          <w:szCs w:val="22"/>
        </w:rPr>
        <w:t xml:space="preserve"> </w:t>
      </w:r>
      <w:proofErr w:type="gramStart"/>
      <w:r w:rsidRPr="00E51A5F">
        <w:rPr>
          <w:rFonts w:ascii="Times New Roman" w:hAnsi="Times New Roman"/>
          <w:sz w:val="22"/>
          <w:szCs w:val="22"/>
        </w:rPr>
        <w:t xml:space="preserve">“Angry Bees, Wasps, and Jurors: The Symbolic Politics of </w:t>
      </w:r>
      <w:proofErr w:type="spellStart"/>
      <w:r w:rsidRPr="00E51A5F">
        <w:rPr>
          <w:rFonts w:ascii="Times New Roman" w:hAnsi="Times New Roman"/>
          <w:i/>
          <w:sz w:val="22"/>
          <w:szCs w:val="22"/>
        </w:rPr>
        <w:t>Orgê</w:t>
      </w:r>
      <w:proofErr w:type="spellEnd"/>
      <w:r w:rsidRPr="00E51A5F">
        <w:rPr>
          <w:rFonts w:ascii="Times New Roman" w:hAnsi="Times New Roman"/>
          <w:i/>
          <w:sz w:val="22"/>
          <w:szCs w:val="22"/>
        </w:rPr>
        <w:t xml:space="preserve"> </w:t>
      </w:r>
      <w:r w:rsidRPr="00E51A5F">
        <w:rPr>
          <w:rFonts w:ascii="Times New Roman" w:hAnsi="Times New Roman"/>
          <w:sz w:val="22"/>
          <w:szCs w:val="22"/>
        </w:rPr>
        <w:t xml:space="preserve">in Athens,” in S. </w:t>
      </w:r>
      <w:proofErr w:type="spellStart"/>
      <w:r w:rsidRPr="00E51A5F">
        <w:rPr>
          <w:rFonts w:ascii="Times New Roman" w:hAnsi="Times New Roman"/>
          <w:sz w:val="22"/>
          <w:szCs w:val="22"/>
        </w:rPr>
        <w:t>Braund</w:t>
      </w:r>
      <w:proofErr w:type="spellEnd"/>
      <w:r w:rsidRPr="00E51A5F">
        <w:rPr>
          <w:rFonts w:ascii="Times New Roman" w:hAnsi="Times New Roman"/>
          <w:sz w:val="22"/>
          <w:szCs w:val="22"/>
        </w:rPr>
        <w:t xml:space="preserve"> and G.</w:t>
      </w:r>
      <w:proofErr w:type="gramEnd"/>
      <w:r w:rsidRPr="00E51A5F">
        <w:rPr>
          <w:rFonts w:ascii="Times New Roman" w:hAnsi="Times New Roman"/>
          <w:sz w:val="22"/>
          <w:szCs w:val="22"/>
        </w:rPr>
        <w:t xml:space="preserve"> </w:t>
      </w:r>
      <w:proofErr w:type="gramStart"/>
      <w:r w:rsidRPr="00E51A5F">
        <w:rPr>
          <w:rFonts w:ascii="Times New Roman" w:hAnsi="Times New Roman"/>
          <w:sz w:val="22"/>
          <w:szCs w:val="22"/>
        </w:rPr>
        <w:t xml:space="preserve">Most, eds. </w:t>
      </w:r>
      <w:r w:rsidRPr="00E51A5F">
        <w:rPr>
          <w:rFonts w:ascii="Times New Roman" w:hAnsi="Times New Roman"/>
          <w:i/>
          <w:sz w:val="22"/>
          <w:szCs w:val="22"/>
        </w:rPr>
        <w:t>Ancient Anger</w:t>
      </w:r>
      <w:r w:rsidRPr="00E51A5F">
        <w:rPr>
          <w:rFonts w:ascii="Times New Roman" w:hAnsi="Times New Roman"/>
          <w:sz w:val="22"/>
          <w:szCs w:val="22"/>
        </w:rPr>
        <w:t>.</w:t>
      </w:r>
      <w:proofErr w:type="gramEnd"/>
      <w:r w:rsidRPr="00E51A5F">
        <w:rPr>
          <w:rFonts w:ascii="Times New Roman" w:hAnsi="Times New Roman"/>
          <w:sz w:val="22"/>
          <w:szCs w:val="22"/>
        </w:rPr>
        <w:t xml:space="preserve"> Yale Classical Studies, edited volume, October 2003.</w:t>
      </w:r>
    </w:p>
    <w:p w:rsidR="005025A9" w:rsidRPr="00E51A5F" w:rsidRDefault="005025A9" w:rsidP="003451BB">
      <w:pPr>
        <w:ind w:left="1440"/>
        <w:rPr>
          <w:rFonts w:ascii="Times New Roman" w:hAnsi="Times New Roman"/>
          <w:sz w:val="22"/>
          <w:szCs w:val="22"/>
        </w:rPr>
      </w:pPr>
    </w:p>
    <w:p w:rsidR="00B7170D" w:rsidRPr="00E51A5F" w:rsidRDefault="00B7170D" w:rsidP="0046053E">
      <w:pPr>
        <w:rPr>
          <w:rFonts w:ascii="Times New Roman" w:hAnsi="Times New Roman"/>
          <w:sz w:val="22"/>
          <w:szCs w:val="22"/>
        </w:rPr>
      </w:pPr>
      <w:proofErr w:type="gramStart"/>
      <w:r w:rsidRPr="00E51A5F">
        <w:rPr>
          <w:rFonts w:ascii="Times New Roman" w:hAnsi="Times New Roman"/>
          <w:sz w:val="22"/>
          <w:szCs w:val="22"/>
        </w:rPr>
        <w:t xml:space="preserve">“Law’s Forcefulness: Hannah Arendt vs. Ralph Ellison on the Battle of Little Rock,” </w:t>
      </w:r>
      <w:r w:rsidRPr="00E51A5F">
        <w:rPr>
          <w:rFonts w:ascii="Times New Roman" w:hAnsi="Times New Roman"/>
          <w:i/>
          <w:sz w:val="22"/>
          <w:szCs w:val="22"/>
        </w:rPr>
        <w:t>Oklahoma City Law Review</w:t>
      </w:r>
      <w:r w:rsidRPr="00E51A5F">
        <w:rPr>
          <w:rFonts w:ascii="Times New Roman" w:hAnsi="Times New Roman"/>
          <w:sz w:val="22"/>
          <w:szCs w:val="22"/>
        </w:rPr>
        <w:t>, Oct. 2001.</w:t>
      </w:r>
      <w:proofErr w:type="gramEnd"/>
    </w:p>
    <w:p w:rsidR="005025A9" w:rsidRPr="00E51A5F" w:rsidRDefault="005025A9" w:rsidP="003451BB">
      <w:pPr>
        <w:ind w:left="1440"/>
        <w:rPr>
          <w:rFonts w:ascii="Times New Roman" w:hAnsi="Times New Roman"/>
          <w:sz w:val="22"/>
          <w:szCs w:val="22"/>
        </w:rPr>
      </w:pPr>
    </w:p>
    <w:p w:rsidR="00B7170D" w:rsidRPr="00E51A5F" w:rsidRDefault="00B7170D" w:rsidP="0046053E">
      <w:pPr>
        <w:rPr>
          <w:rFonts w:ascii="Times New Roman" w:hAnsi="Times New Roman"/>
          <w:sz w:val="22"/>
          <w:szCs w:val="22"/>
        </w:rPr>
      </w:pPr>
      <w:r w:rsidRPr="00E51A5F">
        <w:rPr>
          <w:rFonts w:ascii="Times New Roman" w:hAnsi="Times New Roman"/>
          <w:sz w:val="22"/>
          <w:szCs w:val="22"/>
        </w:rPr>
        <w:t xml:space="preserve">“Sounding Silence: in Kafka’s ‘In the Penal Colony,’” </w:t>
      </w:r>
      <w:r w:rsidRPr="00E51A5F">
        <w:rPr>
          <w:rFonts w:ascii="Times New Roman" w:hAnsi="Times New Roman"/>
          <w:i/>
          <w:sz w:val="22"/>
          <w:szCs w:val="22"/>
        </w:rPr>
        <w:t>Modernism/Modernity</w:t>
      </w:r>
      <w:r w:rsidRPr="00E51A5F">
        <w:rPr>
          <w:rFonts w:ascii="Times New Roman" w:hAnsi="Times New Roman"/>
          <w:sz w:val="22"/>
          <w:szCs w:val="22"/>
        </w:rPr>
        <w:t>, April 2001.</w:t>
      </w:r>
    </w:p>
    <w:p w:rsidR="005025A9" w:rsidRPr="00E51A5F" w:rsidRDefault="005025A9" w:rsidP="003451BB">
      <w:pPr>
        <w:ind w:left="1440"/>
        <w:rPr>
          <w:rFonts w:ascii="Times New Roman" w:hAnsi="Times New Roman"/>
          <w:sz w:val="22"/>
          <w:szCs w:val="22"/>
        </w:rPr>
      </w:pPr>
    </w:p>
    <w:p w:rsidR="00B7170D" w:rsidRPr="00E51A5F" w:rsidRDefault="00B7170D" w:rsidP="0046053E">
      <w:pPr>
        <w:rPr>
          <w:rFonts w:ascii="Times New Roman" w:hAnsi="Times New Roman"/>
          <w:sz w:val="22"/>
          <w:szCs w:val="22"/>
        </w:rPr>
      </w:pPr>
      <w:proofErr w:type="gramStart"/>
      <w:r w:rsidRPr="00E51A5F">
        <w:rPr>
          <w:rFonts w:ascii="Times New Roman" w:hAnsi="Times New Roman"/>
          <w:sz w:val="22"/>
          <w:szCs w:val="22"/>
        </w:rPr>
        <w:t>“</w:t>
      </w:r>
      <w:proofErr w:type="spellStart"/>
      <w:r w:rsidRPr="00E51A5F">
        <w:rPr>
          <w:rFonts w:ascii="Times New Roman" w:hAnsi="Times New Roman"/>
          <w:sz w:val="22"/>
          <w:szCs w:val="22"/>
        </w:rPr>
        <w:t>Gorgianic</w:t>
      </w:r>
      <w:proofErr w:type="spellEnd"/>
      <w:r w:rsidRPr="00E51A5F">
        <w:rPr>
          <w:rFonts w:ascii="Times New Roman" w:hAnsi="Times New Roman"/>
          <w:sz w:val="22"/>
          <w:szCs w:val="22"/>
        </w:rPr>
        <w:t xml:space="preserve"> Figures,” in S. </w:t>
      </w:r>
      <w:proofErr w:type="spellStart"/>
      <w:r w:rsidRPr="00E51A5F">
        <w:rPr>
          <w:rFonts w:ascii="Times New Roman" w:hAnsi="Times New Roman"/>
          <w:sz w:val="22"/>
          <w:szCs w:val="22"/>
        </w:rPr>
        <w:t>Bartsch</w:t>
      </w:r>
      <w:proofErr w:type="spellEnd"/>
      <w:r w:rsidRPr="00E51A5F">
        <w:rPr>
          <w:rFonts w:ascii="Times New Roman" w:hAnsi="Times New Roman"/>
          <w:sz w:val="22"/>
          <w:szCs w:val="22"/>
        </w:rPr>
        <w:t xml:space="preserve"> and T. Sloane, eds.</w:t>
      </w:r>
      <w:r w:rsidRPr="00E51A5F">
        <w:rPr>
          <w:rFonts w:ascii="Times New Roman" w:hAnsi="Times New Roman"/>
          <w:i/>
          <w:sz w:val="22"/>
          <w:szCs w:val="22"/>
        </w:rPr>
        <w:t xml:space="preserve"> Oxford Encyclopedia of Rhetoric</w:t>
      </w:r>
      <w:r w:rsidRPr="00E51A5F">
        <w:rPr>
          <w:rFonts w:ascii="Times New Roman" w:hAnsi="Times New Roman"/>
          <w:sz w:val="22"/>
          <w:szCs w:val="22"/>
        </w:rPr>
        <w:t>.</w:t>
      </w:r>
      <w:proofErr w:type="gramEnd"/>
      <w:r w:rsidRPr="00E51A5F">
        <w:rPr>
          <w:rFonts w:ascii="Times New Roman" w:hAnsi="Times New Roman"/>
          <w:sz w:val="22"/>
          <w:szCs w:val="22"/>
        </w:rPr>
        <w:t xml:space="preserve"> </w:t>
      </w:r>
      <w:proofErr w:type="gramStart"/>
      <w:r w:rsidRPr="00E51A5F">
        <w:rPr>
          <w:rFonts w:ascii="Times New Roman" w:hAnsi="Times New Roman"/>
          <w:sz w:val="22"/>
          <w:szCs w:val="22"/>
        </w:rPr>
        <w:t>Oxford University Press.</w:t>
      </w:r>
      <w:proofErr w:type="gramEnd"/>
      <w:r w:rsidRPr="00E51A5F">
        <w:rPr>
          <w:rFonts w:ascii="Times New Roman" w:hAnsi="Times New Roman"/>
          <w:sz w:val="22"/>
          <w:szCs w:val="22"/>
        </w:rPr>
        <w:t xml:space="preserve"> 2001.</w:t>
      </w:r>
    </w:p>
    <w:p w:rsidR="005025A9" w:rsidRPr="00E51A5F" w:rsidRDefault="005025A9" w:rsidP="0056734B">
      <w:pPr>
        <w:rPr>
          <w:rFonts w:ascii="Times New Roman" w:hAnsi="Times New Roman"/>
          <w:sz w:val="22"/>
          <w:szCs w:val="22"/>
        </w:rPr>
      </w:pPr>
    </w:p>
    <w:p w:rsidR="00B7170D" w:rsidRPr="00E51A5F" w:rsidRDefault="00B7170D" w:rsidP="0046053E">
      <w:pPr>
        <w:rPr>
          <w:rFonts w:ascii="Times New Roman" w:hAnsi="Times New Roman"/>
          <w:sz w:val="22"/>
          <w:szCs w:val="22"/>
        </w:rPr>
      </w:pPr>
      <w:proofErr w:type="gramStart"/>
      <w:r w:rsidRPr="00E51A5F">
        <w:rPr>
          <w:rFonts w:ascii="Times New Roman" w:hAnsi="Times New Roman"/>
          <w:sz w:val="22"/>
          <w:szCs w:val="22"/>
        </w:rPr>
        <w:t xml:space="preserve">“Envisaging the Body of the Condemned: the Power of Platonic Symbols,” </w:t>
      </w:r>
      <w:r w:rsidRPr="00E51A5F">
        <w:rPr>
          <w:rFonts w:ascii="Times New Roman" w:hAnsi="Times New Roman"/>
          <w:i/>
          <w:sz w:val="22"/>
          <w:szCs w:val="22"/>
        </w:rPr>
        <w:t>Classical Philology</w:t>
      </w:r>
      <w:r w:rsidRPr="00E51A5F">
        <w:rPr>
          <w:rFonts w:ascii="Times New Roman" w:hAnsi="Times New Roman"/>
          <w:sz w:val="22"/>
          <w:szCs w:val="22"/>
        </w:rPr>
        <w:t>.</w:t>
      </w:r>
      <w:proofErr w:type="gramEnd"/>
      <w:r w:rsidRPr="00E51A5F">
        <w:rPr>
          <w:rFonts w:ascii="Times New Roman" w:hAnsi="Times New Roman"/>
          <w:sz w:val="22"/>
          <w:szCs w:val="22"/>
        </w:rPr>
        <w:t xml:space="preserve"> Oct. 2000.</w:t>
      </w:r>
    </w:p>
    <w:p w:rsidR="005025A9" w:rsidRPr="00E51A5F" w:rsidRDefault="005025A9" w:rsidP="003451BB">
      <w:pPr>
        <w:ind w:left="1440"/>
        <w:rPr>
          <w:rFonts w:ascii="Times New Roman" w:hAnsi="Times New Roman"/>
          <w:sz w:val="22"/>
          <w:szCs w:val="22"/>
        </w:rPr>
      </w:pPr>
    </w:p>
    <w:p w:rsidR="00B7170D" w:rsidRPr="00E51A5F" w:rsidRDefault="005025A9" w:rsidP="0046053E">
      <w:pPr>
        <w:rPr>
          <w:rFonts w:ascii="Times New Roman" w:hAnsi="Times New Roman"/>
          <w:sz w:val="22"/>
          <w:szCs w:val="22"/>
        </w:rPr>
      </w:pPr>
      <w:r w:rsidRPr="00E51A5F">
        <w:rPr>
          <w:rFonts w:ascii="Times New Roman" w:hAnsi="Times New Roman"/>
          <w:sz w:val="22"/>
          <w:szCs w:val="22"/>
        </w:rPr>
        <w:t xml:space="preserve"> </w:t>
      </w:r>
      <w:proofErr w:type="gramStart"/>
      <w:r w:rsidR="00B7170D" w:rsidRPr="00E51A5F">
        <w:rPr>
          <w:rFonts w:ascii="Times New Roman" w:hAnsi="Times New Roman"/>
          <w:sz w:val="22"/>
          <w:szCs w:val="22"/>
        </w:rPr>
        <w:t xml:space="preserve">“Changing the Authoritative Voice: Lycurgus’ </w:t>
      </w:r>
      <w:r w:rsidR="00B7170D" w:rsidRPr="00E51A5F">
        <w:rPr>
          <w:rFonts w:ascii="Times New Roman" w:hAnsi="Times New Roman"/>
          <w:i/>
          <w:sz w:val="22"/>
          <w:szCs w:val="22"/>
        </w:rPr>
        <w:t xml:space="preserve">Against </w:t>
      </w:r>
      <w:proofErr w:type="spellStart"/>
      <w:r w:rsidR="00B7170D" w:rsidRPr="00E51A5F">
        <w:rPr>
          <w:rFonts w:ascii="Times New Roman" w:hAnsi="Times New Roman"/>
          <w:i/>
          <w:sz w:val="22"/>
          <w:szCs w:val="22"/>
        </w:rPr>
        <w:t>Leocrates</w:t>
      </w:r>
      <w:proofErr w:type="spellEnd"/>
      <w:r w:rsidR="00B7170D" w:rsidRPr="00E51A5F">
        <w:rPr>
          <w:rFonts w:ascii="Times New Roman" w:hAnsi="Times New Roman"/>
          <w:sz w:val="22"/>
          <w:szCs w:val="22"/>
        </w:rPr>
        <w:t xml:space="preserve">,” </w:t>
      </w:r>
      <w:r w:rsidR="00B7170D" w:rsidRPr="00E51A5F">
        <w:rPr>
          <w:rFonts w:ascii="Times New Roman" w:hAnsi="Times New Roman"/>
          <w:i/>
          <w:sz w:val="22"/>
          <w:szCs w:val="22"/>
        </w:rPr>
        <w:t>Classical Antiquity</w:t>
      </w:r>
      <w:r w:rsidR="00B7170D" w:rsidRPr="00E51A5F">
        <w:rPr>
          <w:rFonts w:ascii="Times New Roman" w:hAnsi="Times New Roman"/>
          <w:sz w:val="22"/>
          <w:szCs w:val="22"/>
        </w:rPr>
        <w:t>.</w:t>
      </w:r>
      <w:proofErr w:type="gramEnd"/>
      <w:r w:rsidR="00B7170D" w:rsidRPr="00E51A5F">
        <w:rPr>
          <w:rFonts w:ascii="Times New Roman" w:hAnsi="Times New Roman"/>
          <w:sz w:val="22"/>
          <w:szCs w:val="22"/>
        </w:rPr>
        <w:t xml:space="preserve"> April, 2000.</w:t>
      </w:r>
    </w:p>
    <w:p w:rsidR="005025A9" w:rsidRPr="00E51A5F" w:rsidRDefault="005025A9" w:rsidP="003451BB">
      <w:pPr>
        <w:ind w:left="1440"/>
        <w:rPr>
          <w:rFonts w:ascii="Times New Roman" w:hAnsi="Times New Roman"/>
          <w:sz w:val="22"/>
          <w:szCs w:val="22"/>
        </w:rPr>
      </w:pPr>
    </w:p>
    <w:p w:rsidR="00B7170D" w:rsidRPr="00E51A5F" w:rsidRDefault="00B7170D" w:rsidP="0046053E">
      <w:pPr>
        <w:rPr>
          <w:rFonts w:ascii="Times New Roman" w:hAnsi="Times New Roman"/>
          <w:sz w:val="22"/>
          <w:szCs w:val="22"/>
        </w:rPr>
      </w:pPr>
      <w:r w:rsidRPr="00E51A5F">
        <w:rPr>
          <w:rFonts w:ascii="Times New Roman" w:hAnsi="Times New Roman"/>
          <w:sz w:val="22"/>
          <w:szCs w:val="22"/>
        </w:rPr>
        <w:t xml:space="preserve">“Democratic Dis-ease: Of Anger and the Troubling Nature of Punishment,” in </w:t>
      </w:r>
      <w:proofErr w:type="gramStart"/>
      <w:r w:rsidRPr="00E51A5F">
        <w:rPr>
          <w:rFonts w:ascii="Times New Roman" w:hAnsi="Times New Roman"/>
          <w:i/>
          <w:sz w:val="22"/>
          <w:szCs w:val="22"/>
        </w:rPr>
        <w:t>The</w:t>
      </w:r>
      <w:proofErr w:type="gramEnd"/>
      <w:r w:rsidRPr="00E51A5F">
        <w:rPr>
          <w:rFonts w:ascii="Times New Roman" w:hAnsi="Times New Roman"/>
          <w:i/>
          <w:sz w:val="22"/>
          <w:szCs w:val="22"/>
        </w:rPr>
        <w:t xml:space="preserve"> Passions of Law</w:t>
      </w:r>
      <w:r w:rsidRPr="00E51A5F">
        <w:rPr>
          <w:rFonts w:ascii="Times New Roman" w:hAnsi="Times New Roman"/>
          <w:sz w:val="22"/>
          <w:szCs w:val="22"/>
        </w:rPr>
        <w:t xml:space="preserve">, ed. S. </w:t>
      </w:r>
      <w:proofErr w:type="spellStart"/>
      <w:r w:rsidRPr="00E51A5F">
        <w:rPr>
          <w:rFonts w:ascii="Times New Roman" w:hAnsi="Times New Roman"/>
          <w:sz w:val="22"/>
          <w:szCs w:val="22"/>
        </w:rPr>
        <w:t>Bandes</w:t>
      </w:r>
      <w:proofErr w:type="spellEnd"/>
      <w:r w:rsidRPr="00E51A5F">
        <w:rPr>
          <w:rFonts w:ascii="Times New Roman" w:hAnsi="Times New Roman"/>
          <w:sz w:val="22"/>
          <w:szCs w:val="22"/>
        </w:rPr>
        <w:t xml:space="preserve">. </w:t>
      </w:r>
      <w:proofErr w:type="gramStart"/>
      <w:r w:rsidRPr="00E51A5F">
        <w:rPr>
          <w:rFonts w:ascii="Times New Roman" w:hAnsi="Times New Roman"/>
          <w:sz w:val="22"/>
          <w:szCs w:val="22"/>
        </w:rPr>
        <w:t>NYU Press.</w:t>
      </w:r>
      <w:proofErr w:type="gramEnd"/>
      <w:r w:rsidRPr="00E51A5F">
        <w:rPr>
          <w:rFonts w:ascii="Times New Roman" w:hAnsi="Times New Roman"/>
          <w:sz w:val="22"/>
          <w:szCs w:val="22"/>
        </w:rPr>
        <w:t xml:space="preserve"> 2000. pp. 191-214.</w:t>
      </w:r>
    </w:p>
    <w:p w:rsidR="005025A9" w:rsidRPr="00E51A5F" w:rsidRDefault="005025A9" w:rsidP="003451BB">
      <w:pPr>
        <w:ind w:left="1440"/>
        <w:rPr>
          <w:rFonts w:ascii="Times New Roman" w:hAnsi="Times New Roman"/>
          <w:sz w:val="22"/>
          <w:szCs w:val="22"/>
        </w:rPr>
      </w:pPr>
    </w:p>
    <w:p w:rsidR="00B7170D" w:rsidRDefault="00C77DC5" w:rsidP="0046053E">
      <w:pPr>
        <w:rPr>
          <w:rFonts w:ascii="Times New Roman" w:hAnsi="Times New Roman"/>
          <w:sz w:val="22"/>
          <w:szCs w:val="22"/>
        </w:rPr>
      </w:pPr>
      <w:proofErr w:type="gramStart"/>
      <w:r>
        <w:rPr>
          <w:rFonts w:ascii="Times New Roman" w:hAnsi="Times New Roman"/>
          <w:sz w:val="22"/>
          <w:szCs w:val="22"/>
        </w:rPr>
        <w:t xml:space="preserve">“Imprisonment in Classical Athens,” </w:t>
      </w:r>
      <w:r>
        <w:rPr>
          <w:rFonts w:ascii="Times New Roman" w:hAnsi="Times New Roman"/>
          <w:i/>
          <w:iCs/>
          <w:sz w:val="22"/>
          <w:szCs w:val="22"/>
        </w:rPr>
        <w:t xml:space="preserve">Classical </w:t>
      </w:r>
      <w:r w:rsidRPr="00C77DC5">
        <w:rPr>
          <w:rFonts w:ascii="Times New Roman" w:hAnsi="Times New Roman"/>
          <w:i/>
          <w:iCs/>
          <w:sz w:val="22"/>
          <w:szCs w:val="22"/>
        </w:rPr>
        <w:t>Quarterly</w:t>
      </w:r>
      <w:r>
        <w:rPr>
          <w:rFonts w:ascii="Times New Roman" w:hAnsi="Times New Roman"/>
          <w:sz w:val="22"/>
          <w:szCs w:val="22"/>
        </w:rPr>
        <w:t>.</w:t>
      </w:r>
      <w:proofErr w:type="gramEnd"/>
      <w:r>
        <w:rPr>
          <w:rFonts w:ascii="Times New Roman" w:hAnsi="Times New Roman"/>
          <w:sz w:val="22"/>
          <w:szCs w:val="22"/>
        </w:rPr>
        <w:t xml:space="preserve"> Vol. 47: </w:t>
      </w:r>
      <w:r w:rsidR="00B7170D" w:rsidRPr="00C77DC5">
        <w:rPr>
          <w:rFonts w:ascii="Times New Roman" w:hAnsi="Times New Roman"/>
          <w:sz w:val="22"/>
          <w:szCs w:val="22"/>
        </w:rPr>
        <w:t>121</w:t>
      </w:r>
      <w:r w:rsidR="00B7170D" w:rsidRPr="00E51A5F">
        <w:rPr>
          <w:rFonts w:ascii="Times New Roman" w:hAnsi="Times New Roman"/>
          <w:sz w:val="22"/>
          <w:szCs w:val="22"/>
        </w:rPr>
        <w:t>-135, 1997.</w:t>
      </w:r>
    </w:p>
    <w:p w:rsidR="00346F7C" w:rsidRDefault="00346F7C" w:rsidP="003451BB">
      <w:pPr>
        <w:ind w:left="1440"/>
        <w:rPr>
          <w:rFonts w:ascii="Times New Roman" w:hAnsi="Times New Roman"/>
          <w:sz w:val="22"/>
          <w:szCs w:val="22"/>
        </w:rPr>
      </w:pPr>
    </w:p>
    <w:p w:rsidR="00346F7C" w:rsidRPr="00E51A5F" w:rsidRDefault="00346F7C" w:rsidP="0046053E">
      <w:pPr>
        <w:rPr>
          <w:rFonts w:ascii="Times New Roman" w:hAnsi="Times New Roman"/>
          <w:sz w:val="22"/>
          <w:szCs w:val="22"/>
        </w:rPr>
      </w:pPr>
      <w:r>
        <w:rPr>
          <w:rFonts w:ascii="Times New Roman" w:hAnsi="Times New Roman"/>
          <w:sz w:val="22"/>
          <w:szCs w:val="22"/>
        </w:rPr>
        <w:t xml:space="preserve">“A Schedule of </w:t>
      </w:r>
      <w:r>
        <w:t xml:space="preserve">Boundaries: An Exploration, Launched from the Water-Clock of Athenian Time,” Greece </w:t>
      </w:r>
      <w:r>
        <w:rPr>
          <w:rStyle w:val="HTMLCite"/>
        </w:rPr>
        <w:t>&amp; Rome</w:t>
      </w:r>
      <w:r>
        <w:t>, Second Series, Oct. 1996, 43 (2) 157-168.</w:t>
      </w:r>
    </w:p>
    <w:p w:rsidR="00523507" w:rsidRPr="00E51A5F" w:rsidRDefault="00523507" w:rsidP="003614D4">
      <w:pPr>
        <w:ind w:left="1440" w:hanging="1440"/>
        <w:outlineLvl w:val="0"/>
        <w:rPr>
          <w:rFonts w:ascii="Times New Roman" w:hAnsi="Times New Roman"/>
          <w:sz w:val="22"/>
          <w:szCs w:val="22"/>
        </w:rPr>
      </w:pPr>
    </w:p>
    <w:p w:rsidR="00523507" w:rsidRPr="00E51A5F" w:rsidRDefault="00523507" w:rsidP="003614D4">
      <w:pPr>
        <w:ind w:left="1440" w:hanging="1440"/>
        <w:outlineLvl w:val="0"/>
        <w:rPr>
          <w:rFonts w:ascii="Times New Roman" w:hAnsi="Times New Roman"/>
          <w:sz w:val="22"/>
          <w:szCs w:val="22"/>
        </w:rPr>
      </w:pPr>
    </w:p>
    <w:p w:rsidR="0005338C" w:rsidRPr="00C63AD1" w:rsidRDefault="00C54417" w:rsidP="0046053E">
      <w:pPr>
        <w:outlineLvl w:val="0"/>
        <w:rPr>
          <w:rFonts w:ascii="Times New Roman" w:hAnsi="Times New Roman"/>
          <w:b/>
          <w:bCs/>
          <w:sz w:val="22"/>
          <w:szCs w:val="22"/>
        </w:rPr>
      </w:pPr>
      <w:r w:rsidRPr="00E51A5F">
        <w:rPr>
          <w:rFonts w:ascii="Times New Roman" w:hAnsi="Times New Roman"/>
          <w:b/>
          <w:bCs/>
          <w:sz w:val="22"/>
          <w:szCs w:val="22"/>
        </w:rPr>
        <w:t xml:space="preserve">III. </w:t>
      </w:r>
      <w:r w:rsidRPr="00E51A5F">
        <w:rPr>
          <w:rFonts w:ascii="Times New Roman" w:hAnsi="Times New Roman"/>
          <w:b/>
          <w:bCs/>
          <w:i/>
          <w:sz w:val="22"/>
          <w:szCs w:val="22"/>
        </w:rPr>
        <w:t>General Interest</w:t>
      </w:r>
    </w:p>
    <w:p w:rsidR="00870E0E" w:rsidRDefault="00870E0E" w:rsidP="00D016AC">
      <w:pPr>
        <w:outlineLvl w:val="0"/>
        <w:rPr>
          <w:rFonts w:ascii="Times New Roman" w:hAnsi="Times New Roman"/>
          <w:sz w:val="22"/>
          <w:szCs w:val="22"/>
        </w:rPr>
      </w:pPr>
    </w:p>
    <w:p w:rsidR="00C74B9B" w:rsidRDefault="00C74B9B" w:rsidP="00D016AC">
      <w:pPr>
        <w:outlineLvl w:val="0"/>
        <w:rPr>
          <w:rFonts w:ascii="Times New Roman" w:hAnsi="Times New Roman"/>
          <w:sz w:val="22"/>
          <w:szCs w:val="22"/>
        </w:rPr>
      </w:pPr>
      <w:r>
        <w:rPr>
          <w:rFonts w:ascii="Times New Roman" w:hAnsi="Times New Roman"/>
          <w:sz w:val="22"/>
          <w:szCs w:val="22"/>
        </w:rPr>
        <w:t>“Birthers, ‘</w:t>
      </w:r>
      <w:proofErr w:type="spellStart"/>
      <w:r>
        <w:rPr>
          <w:rFonts w:ascii="Times New Roman" w:hAnsi="Times New Roman"/>
          <w:sz w:val="22"/>
          <w:szCs w:val="22"/>
        </w:rPr>
        <w:t>Trumpists</w:t>
      </w:r>
      <w:proofErr w:type="spellEnd"/>
      <w:r>
        <w:rPr>
          <w:rFonts w:ascii="Times New Roman" w:hAnsi="Times New Roman"/>
          <w:sz w:val="22"/>
          <w:szCs w:val="22"/>
        </w:rPr>
        <w:t xml:space="preserve">’ and a Crisis for the GOP,” </w:t>
      </w:r>
      <w:r w:rsidRPr="0082551D">
        <w:rPr>
          <w:rFonts w:ascii="Times New Roman" w:hAnsi="Times New Roman"/>
          <w:i/>
          <w:sz w:val="22"/>
          <w:szCs w:val="22"/>
        </w:rPr>
        <w:t>The Washington Post</w:t>
      </w:r>
      <w:r>
        <w:rPr>
          <w:rFonts w:ascii="Times New Roman" w:hAnsi="Times New Roman"/>
          <w:sz w:val="22"/>
          <w:szCs w:val="22"/>
        </w:rPr>
        <w:t>, September 4, 2015.</w:t>
      </w:r>
    </w:p>
    <w:p w:rsidR="007752B5" w:rsidRDefault="007752B5" w:rsidP="00EB1332">
      <w:pPr>
        <w:outlineLvl w:val="0"/>
        <w:rPr>
          <w:rFonts w:ascii="Times New Roman" w:hAnsi="Times New Roman"/>
          <w:sz w:val="22"/>
          <w:szCs w:val="22"/>
        </w:rPr>
      </w:pPr>
    </w:p>
    <w:p w:rsidR="007752B5" w:rsidRDefault="007752B5" w:rsidP="00D016AC">
      <w:pPr>
        <w:outlineLvl w:val="0"/>
        <w:rPr>
          <w:rFonts w:ascii="Times New Roman" w:hAnsi="Times New Roman"/>
          <w:sz w:val="22"/>
          <w:szCs w:val="22"/>
        </w:rPr>
      </w:pPr>
      <w:r>
        <w:rPr>
          <w:rFonts w:ascii="Times New Roman" w:hAnsi="Times New Roman"/>
          <w:sz w:val="22"/>
          <w:szCs w:val="22"/>
        </w:rPr>
        <w:t xml:space="preserve">“The Declaration’s Dual </w:t>
      </w:r>
      <w:proofErr w:type="spellStart"/>
      <w:r>
        <w:rPr>
          <w:rFonts w:ascii="Times New Roman" w:hAnsi="Times New Roman"/>
          <w:sz w:val="22"/>
          <w:szCs w:val="22"/>
        </w:rPr>
        <w:t>Traditions</w:t>
      </w:r>
      <w:proofErr w:type="gramStart"/>
      <w:r>
        <w:rPr>
          <w:rFonts w:ascii="Times New Roman" w:hAnsi="Times New Roman"/>
          <w:sz w:val="22"/>
          <w:szCs w:val="22"/>
        </w:rPr>
        <w:t>:Broad</w:t>
      </w:r>
      <w:proofErr w:type="spellEnd"/>
      <w:proofErr w:type="gramEnd"/>
      <w:r>
        <w:rPr>
          <w:rFonts w:ascii="Times New Roman" w:hAnsi="Times New Roman"/>
          <w:sz w:val="22"/>
          <w:szCs w:val="22"/>
        </w:rPr>
        <w:t xml:space="preserve"> Equality, and Equality for Whites,” </w:t>
      </w:r>
      <w:r w:rsidRPr="0082551D">
        <w:rPr>
          <w:rFonts w:ascii="Times New Roman" w:hAnsi="Times New Roman"/>
          <w:i/>
          <w:sz w:val="22"/>
          <w:szCs w:val="22"/>
        </w:rPr>
        <w:t>The Washington Post,</w:t>
      </w:r>
      <w:r>
        <w:rPr>
          <w:rFonts w:ascii="Times New Roman" w:hAnsi="Times New Roman"/>
          <w:sz w:val="22"/>
          <w:szCs w:val="22"/>
        </w:rPr>
        <w:t xml:space="preserve"> July 2, 2015.</w:t>
      </w:r>
    </w:p>
    <w:p w:rsidR="00313EB9" w:rsidRDefault="00313EB9" w:rsidP="00D016AC">
      <w:pPr>
        <w:outlineLvl w:val="0"/>
        <w:rPr>
          <w:rFonts w:ascii="Times New Roman" w:hAnsi="Times New Roman"/>
          <w:sz w:val="22"/>
          <w:szCs w:val="22"/>
        </w:rPr>
      </w:pPr>
    </w:p>
    <w:p w:rsidR="00313EB9" w:rsidRDefault="00313EB9" w:rsidP="00D016AC">
      <w:pPr>
        <w:outlineLvl w:val="0"/>
        <w:rPr>
          <w:rFonts w:ascii="Times New Roman" w:hAnsi="Times New Roman"/>
          <w:sz w:val="22"/>
          <w:szCs w:val="22"/>
        </w:rPr>
      </w:pPr>
      <w:r>
        <w:rPr>
          <w:rFonts w:ascii="Times New Roman" w:hAnsi="Times New Roman"/>
          <w:sz w:val="22"/>
          <w:szCs w:val="22"/>
        </w:rPr>
        <w:t xml:space="preserve">“How an 1857 Case about Slave-Holders’ Rights Relates to the Gay Marriage Ruling,” </w:t>
      </w:r>
      <w:r w:rsidRPr="008803F6">
        <w:rPr>
          <w:rFonts w:ascii="Times New Roman" w:hAnsi="Times New Roman"/>
          <w:i/>
          <w:sz w:val="22"/>
          <w:szCs w:val="22"/>
        </w:rPr>
        <w:t>The Washington Post</w:t>
      </w:r>
      <w:r>
        <w:rPr>
          <w:rFonts w:ascii="Times New Roman" w:hAnsi="Times New Roman"/>
          <w:sz w:val="22"/>
          <w:szCs w:val="22"/>
        </w:rPr>
        <w:t>, June 30, 2015.</w:t>
      </w:r>
    </w:p>
    <w:p w:rsidR="000D5318" w:rsidRDefault="000D5318" w:rsidP="00D016AC">
      <w:pPr>
        <w:outlineLvl w:val="0"/>
        <w:rPr>
          <w:rFonts w:ascii="Times New Roman" w:hAnsi="Times New Roman"/>
          <w:sz w:val="22"/>
          <w:szCs w:val="22"/>
        </w:rPr>
      </w:pPr>
    </w:p>
    <w:p w:rsidR="000D5318" w:rsidRDefault="000D5318" w:rsidP="00D016AC">
      <w:pPr>
        <w:outlineLvl w:val="0"/>
        <w:rPr>
          <w:rFonts w:ascii="Times New Roman" w:hAnsi="Times New Roman"/>
          <w:sz w:val="22"/>
          <w:szCs w:val="22"/>
        </w:rPr>
      </w:pPr>
      <w:r>
        <w:rPr>
          <w:rFonts w:ascii="Times New Roman" w:hAnsi="Times New Roman"/>
          <w:sz w:val="22"/>
          <w:szCs w:val="22"/>
        </w:rPr>
        <w:t xml:space="preserve">“One Period Could Change the Meaning of the Declaration of Independence,” </w:t>
      </w:r>
      <w:r w:rsidRPr="0082551D">
        <w:rPr>
          <w:rFonts w:ascii="Times New Roman" w:hAnsi="Times New Roman"/>
          <w:i/>
          <w:sz w:val="22"/>
          <w:szCs w:val="22"/>
        </w:rPr>
        <w:t>The Washington Post</w:t>
      </w:r>
      <w:r>
        <w:rPr>
          <w:rFonts w:ascii="Times New Roman" w:hAnsi="Times New Roman"/>
          <w:sz w:val="22"/>
          <w:szCs w:val="22"/>
        </w:rPr>
        <w:t xml:space="preserve">, </w:t>
      </w:r>
      <w:r w:rsidR="007752B5">
        <w:rPr>
          <w:rFonts w:ascii="Times New Roman" w:hAnsi="Times New Roman"/>
          <w:sz w:val="22"/>
          <w:szCs w:val="22"/>
        </w:rPr>
        <w:t>June 12, 2015.</w:t>
      </w:r>
    </w:p>
    <w:p w:rsidR="00037AD2" w:rsidRDefault="00037AD2" w:rsidP="00D016AC">
      <w:pPr>
        <w:outlineLvl w:val="0"/>
        <w:rPr>
          <w:rFonts w:ascii="Times New Roman" w:hAnsi="Times New Roman"/>
          <w:sz w:val="22"/>
          <w:szCs w:val="22"/>
        </w:rPr>
      </w:pPr>
    </w:p>
    <w:p w:rsidR="00335C08" w:rsidRDefault="00037AD2" w:rsidP="00D016AC">
      <w:pPr>
        <w:outlineLvl w:val="0"/>
        <w:rPr>
          <w:rFonts w:ascii="Times New Roman" w:hAnsi="Times New Roman"/>
          <w:sz w:val="22"/>
          <w:szCs w:val="22"/>
        </w:rPr>
      </w:pPr>
      <w:r>
        <w:rPr>
          <w:rFonts w:ascii="Times New Roman" w:hAnsi="Times New Roman"/>
          <w:sz w:val="22"/>
          <w:szCs w:val="22"/>
        </w:rPr>
        <w:t xml:space="preserve">“Help Those Caught In the Drug Trade,” </w:t>
      </w:r>
      <w:r w:rsidRPr="008803F6">
        <w:rPr>
          <w:rFonts w:ascii="Times New Roman" w:hAnsi="Times New Roman"/>
          <w:i/>
          <w:sz w:val="22"/>
          <w:szCs w:val="22"/>
        </w:rPr>
        <w:t>The Washington Post</w:t>
      </w:r>
      <w:r>
        <w:rPr>
          <w:rFonts w:ascii="Times New Roman" w:hAnsi="Times New Roman"/>
          <w:sz w:val="22"/>
          <w:szCs w:val="22"/>
        </w:rPr>
        <w:t>, May 29, 2015.</w:t>
      </w:r>
    </w:p>
    <w:p w:rsidR="003F3726" w:rsidRDefault="003F3726" w:rsidP="00D016AC">
      <w:pPr>
        <w:outlineLvl w:val="0"/>
        <w:rPr>
          <w:rFonts w:ascii="Times New Roman" w:hAnsi="Times New Roman"/>
          <w:sz w:val="22"/>
          <w:szCs w:val="22"/>
        </w:rPr>
      </w:pPr>
    </w:p>
    <w:p w:rsidR="003F3726" w:rsidRDefault="003F3726" w:rsidP="00D016AC">
      <w:pPr>
        <w:outlineLvl w:val="0"/>
        <w:rPr>
          <w:rFonts w:ascii="Times New Roman" w:hAnsi="Times New Roman"/>
          <w:sz w:val="22"/>
          <w:szCs w:val="22"/>
        </w:rPr>
      </w:pPr>
      <w:r>
        <w:rPr>
          <w:rFonts w:ascii="Times New Roman" w:hAnsi="Times New Roman"/>
          <w:sz w:val="22"/>
          <w:szCs w:val="22"/>
        </w:rPr>
        <w:t xml:space="preserve">“Why the Dispossessed Riot,” </w:t>
      </w:r>
      <w:r w:rsidRPr="008803F6">
        <w:rPr>
          <w:rFonts w:ascii="Times New Roman" w:hAnsi="Times New Roman"/>
          <w:i/>
          <w:sz w:val="22"/>
          <w:szCs w:val="22"/>
        </w:rPr>
        <w:t>The Washington Post</w:t>
      </w:r>
      <w:r>
        <w:rPr>
          <w:rFonts w:ascii="Times New Roman" w:hAnsi="Times New Roman"/>
          <w:sz w:val="22"/>
          <w:szCs w:val="22"/>
        </w:rPr>
        <w:t>, April 30, 2015.</w:t>
      </w:r>
    </w:p>
    <w:p w:rsidR="00160284" w:rsidRDefault="00160284" w:rsidP="00D016AC">
      <w:pPr>
        <w:outlineLvl w:val="0"/>
        <w:rPr>
          <w:rFonts w:ascii="Times New Roman" w:hAnsi="Times New Roman"/>
          <w:sz w:val="22"/>
          <w:szCs w:val="22"/>
        </w:rPr>
      </w:pPr>
    </w:p>
    <w:p w:rsidR="00160284" w:rsidRDefault="00160284" w:rsidP="00D016AC">
      <w:pPr>
        <w:outlineLvl w:val="0"/>
        <w:rPr>
          <w:rFonts w:ascii="Times New Roman" w:hAnsi="Times New Roman"/>
          <w:sz w:val="22"/>
          <w:szCs w:val="22"/>
        </w:rPr>
      </w:pPr>
      <w:r>
        <w:rPr>
          <w:rFonts w:ascii="Times New Roman" w:hAnsi="Times New Roman"/>
          <w:sz w:val="22"/>
          <w:szCs w:val="22"/>
        </w:rPr>
        <w:lastRenderedPageBreak/>
        <w:t xml:space="preserve">“The Civil Rights Movement Has Been Redefined,” </w:t>
      </w:r>
      <w:r w:rsidR="005C37FA">
        <w:rPr>
          <w:rFonts w:ascii="Times New Roman" w:hAnsi="Times New Roman"/>
          <w:sz w:val="22"/>
          <w:szCs w:val="22"/>
        </w:rPr>
        <w:t xml:space="preserve">with Cathy Cohen, </w:t>
      </w:r>
      <w:proofErr w:type="gramStart"/>
      <w:r w:rsidR="005C37FA" w:rsidRPr="008803F6">
        <w:rPr>
          <w:rFonts w:ascii="Times New Roman" w:hAnsi="Times New Roman"/>
          <w:i/>
          <w:sz w:val="22"/>
          <w:szCs w:val="22"/>
        </w:rPr>
        <w:t>The</w:t>
      </w:r>
      <w:proofErr w:type="gramEnd"/>
      <w:r w:rsidR="005C37FA" w:rsidRPr="008803F6">
        <w:rPr>
          <w:rFonts w:ascii="Times New Roman" w:hAnsi="Times New Roman"/>
          <w:i/>
          <w:sz w:val="22"/>
          <w:szCs w:val="22"/>
        </w:rPr>
        <w:t xml:space="preserve"> Washington Post</w:t>
      </w:r>
      <w:r w:rsidR="005C37FA">
        <w:rPr>
          <w:rFonts w:ascii="Times New Roman" w:hAnsi="Times New Roman"/>
          <w:sz w:val="22"/>
          <w:szCs w:val="22"/>
        </w:rPr>
        <w:t>, April 17, 2015.</w:t>
      </w:r>
    </w:p>
    <w:p w:rsidR="00335C08" w:rsidRDefault="00335C08" w:rsidP="00D016AC">
      <w:pPr>
        <w:outlineLvl w:val="0"/>
        <w:rPr>
          <w:rFonts w:ascii="Times New Roman" w:hAnsi="Times New Roman"/>
          <w:sz w:val="22"/>
          <w:szCs w:val="22"/>
        </w:rPr>
      </w:pPr>
    </w:p>
    <w:p w:rsidR="00844945" w:rsidRPr="00844945" w:rsidRDefault="00844945" w:rsidP="00D016AC">
      <w:pPr>
        <w:outlineLvl w:val="0"/>
        <w:rPr>
          <w:rFonts w:ascii="Times New Roman" w:hAnsi="Times New Roman"/>
          <w:sz w:val="22"/>
          <w:szCs w:val="22"/>
        </w:rPr>
      </w:pPr>
      <w:r>
        <w:rPr>
          <w:rFonts w:ascii="Times New Roman" w:hAnsi="Times New Roman"/>
          <w:sz w:val="22"/>
          <w:szCs w:val="22"/>
        </w:rPr>
        <w:t>“Response to Glen</w:t>
      </w:r>
      <w:r w:rsidR="004B62BC">
        <w:rPr>
          <w:rFonts w:ascii="Times New Roman" w:hAnsi="Times New Roman"/>
          <w:sz w:val="22"/>
          <w:szCs w:val="22"/>
        </w:rPr>
        <w:t>n</w:t>
      </w:r>
      <w:r>
        <w:rPr>
          <w:rFonts w:ascii="Times New Roman" w:hAnsi="Times New Roman"/>
          <w:sz w:val="22"/>
          <w:szCs w:val="22"/>
        </w:rPr>
        <w:t xml:space="preserve"> </w:t>
      </w:r>
      <w:proofErr w:type="spellStart"/>
      <w:r>
        <w:rPr>
          <w:rFonts w:ascii="Times New Roman" w:hAnsi="Times New Roman"/>
          <w:sz w:val="22"/>
          <w:szCs w:val="22"/>
        </w:rPr>
        <w:t>Loury</w:t>
      </w:r>
      <w:proofErr w:type="spellEnd"/>
      <w:r>
        <w:rPr>
          <w:rFonts w:ascii="Times New Roman" w:hAnsi="Times New Roman"/>
          <w:sz w:val="22"/>
          <w:szCs w:val="22"/>
        </w:rPr>
        <w:t xml:space="preserve"> on Ferguson,” </w:t>
      </w:r>
      <w:r>
        <w:rPr>
          <w:rFonts w:ascii="Times New Roman" w:hAnsi="Times New Roman"/>
          <w:i/>
          <w:iCs/>
          <w:sz w:val="22"/>
          <w:szCs w:val="22"/>
        </w:rPr>
        <w:t>Boston Review</w:t>
      </w:r>
      <w:r>
        <w:rPr>
          <w:rFonts w:ascii="Times New Roman" w:hAnsi="Times New Roman"/>
          <w:sz w:val="22"/>
          <w:szCs w:val="22"/>
        </w:rPr>
        <w:t>, January 5, 2015</w:t>
      </w:r>
      <w:r w:rsidR="000D5318">
        <w:rPr>
          <w:rFonts w:ascii="Times New Roman" w:hAnsi="Times New Roman"/>
          <w:sz w:val="22"/>
          <w:szCs w:val="22"/>
        </w:rPr>
        <w:t>.</w:t>
      </w:r>
    </w:p>
    <w:p w:rsidR="00844945" w:rsidRDefault="00844945" w:rsidP="00D016AC">
      <w:pPr>
        <w:outlineLvl w:val="0"/>
        <w:rPr>
          <w:rFonts w:ascii="Times New Roman" w:hAnsi="Times New Roman"/>
          <w:sz w:val="22"/>
          <w:szCs w:val="22"/>
        </w:rPr>
      </w:pPr>
    </w:p>
    <w:p w:rsidR="00D016AC" w:rsidRDefault="00D016AC" w:rsidP="00D016AC">
      <w:pPr>
        <w:outlineLvl w:val="0"/>
        <w:rPr>
          <w:rFonts w:ascii="Times New Roman" w:hAnsi="Times New Roman"/>
          <w:sz w:val="22"/>
          <w:szCs w:val="22"/>
        </w:rPr>
      </w:pPr>
      <w:r>
        <w:rPr>
          <w:rFonts w:ascii="Times New Roman" w:hAnsi="Times New Roman"/>
          <w:sz w:val="22"/>
          <w:szCs w:val="22"/>
        </w:rPr>
        <w:t xml:space="preserve">“Liberty, Equality Aren’t Mutually Exclusive,” </w:t>
      </w:r>
      <w:r>
        <w:rPr>
          <w:rFonts w:ascii="Times New Roman" w:hAnsi="Times New Roman"/>
          <w:i/>
          <w:sz w:val="22"/>
          <w:szCs w:val="22"/>
        </w:rPr>
        <w:t>The Washington Post</w:t>
      </w:r>
      <w:r>
        <w:rPr>
          <w:rFonts w:ascii="Times New Roman" w:hAnsi="Times New Roman"/>
          <w:sz w:val="22"/>
          <w:szCs w:val="22"/>
        </w:rPr>
        <w:t>, October 17, 2014.</w:t>
      </w:r>
    </w:p>
    <w:p w:rsidR="00D016AC" w:rsidRDefault="00D016AC" w:rsidP="0046053E">
      <w:pPr>
        <w:outlineLvl w:val="0"/>
        <w:rPr>
          <w:rFonts w:ascii="Times New Roman" w:hAnsi="Times New Roman"/>
          <w:sz w:val="22"/>
          <w:szCs w:val="22"/>
        </w:rPr>
      </w:pPr>
    </w:p>
    <w:p w:rsidR="0070429A" w:rsidRPr="0070429A" w:rsidRDefault="0070429A" w:rsidP="0046053E">
      <w:pPr>
        <w:outlineLvl w:val="0"/>
        <w:rPr>
          <w:rFonts w:ascii="Times New Roman" w:hAnsi="Times New Roman"/>
          <w:sz w:val="22"/>
          <w:szCs w:val="22"/>
        </w:rPr>
      </w:pPr>
      <w:r>
        <w:rPr>
          <w:rFonts w:ascii="Times New Roman" w:hAnsi="Times New Roman"/>
          <w:sz w:val="22"/>
          <w:szCs w:val="22"/>
        </w:rPr>
        <w:t xml:space="preserve">“Founders built before tearing down,” </w:t>
      </w:r>
      <w:r>
        <w:rPr>
          <w:rFonts w:ascii="Times New Roman" w:hAnsi="Times New Roman"/>
          <w:i/>
          <w:sz w:val="22"/>
          <w:szCs w:val="22"/>
        </w:rPr>
        <w:t>Philadelphia Inquirer</w:t>
      </w:r>
      <w:r>
        <w:rPr>
          <w:rFonts w:ascii="Times New Roman" w:hAnsi="Times New Roman"/>
          <w:sz w:val="22"/>
          <w:szCs w:val="22"/>
        </w:rPr>
        <w:t>, June 22, 2014.</w:t>
      </w:r>
    </w:p>
    <w:p w:rsidR="0070429A" w:rsidRDefault="0070429A" w:rsidP="0046053E">
      <w:pPr>
        <w:outlineLvl w:val="0"/>
        <w:rPr>
          <w:rFonts w:ascii="Times New Roman" w:hAnsi="Times New Roman"/>
          <w:sz w:val="22"/>
          <w:szCs w:val="22"/>
        </w:rPr>
      </w:pPr>
    </w:p>
    <w:p w:rsidR="00667B1D" w:rsidRDefault="00EB1332" w:rsidP="0046053E">
      <w:pPr>
        <w:outlineLvl w:val="0"/>
        <w:rPr>
          <w:rFonts w:ascii="Times New Roman" w:hAnsi="Times New Roman"/>
          <w:sz w:val="22"/>
          <w:szCs w:val="22"/>
        </w:rPr>
      </w:pPr>
      <w:r>
        <w:rPr>
          <w:rFonts w:ascii="Times New Roman" w:hAnsi="Times New Roman"/>
          <w:sz w:val="22"/>
          <w:szCs w:val="22"/>
        </w:rPr>
        <w:t xml:space="preserve">“Professors Are Working to Understand and Solve Public Policy Problems,” </w:t>
      </w:r>
      <w:r w:rsidRPr="008803F6">
        <w:rPr>
          <w:rFonts w:ascii="Times New Roman" w:hAnsi="Times New Roman"/>
          <w:i/>
          <w:sz w:val="22"/>
          <w:szCs w:val="22"/>
        </w:rPr>
        <w:t>The Washington Post</w:t>
      </w:r>
      <w:r>
        <w:rPr>
          <w:rFonts w:ascii="Times New Roman" w:hAnsi="Times New Roman"/>
          <w:sz w:val="22"/>
          <w:szCs w:val="22"/>
        </w:rPr>
        <w:t>, February 21, 2014.</w:t>
      </w:r>
    </w:p>
    <w:p w:rsidR="00891ABB" w:rsidRDefault="00891ABB" w:rsidP="0046053E">
      <w:pPr>
        <w:outlineLvl w:val="0"/>
        <w:rPr>
          <w:rFonts w:ascii="Times New Roman" w:hAnsi="Times New Roman"/>
          <w:sz w:val="22"/>
          <w:szCs w:val="22"/>
        </w:rPr>
      </w:pPr>
      <w:r>
        <w:rPr>
          <w:rFonts w:ascii="Times New Roman" w:hAnsi="Times New Roman"/>
          <w:sz w:val="22"/>
          <w:szCs w:val="22"/>
        </w:rPr>
        <w:t xml:space="preserve">“The NSA unravels a civil rights-era win,” </w:t>
      </w:r>
      <w:r w:rsidRPr="00891ABB">
        <w:rPr>
          <w:rFonts w:ascii="Times New Roman" w:hAnsi="Times New Roman"/>
          <w:i/>
          <w:iCs/>
          <w:sz w:val="22"/>
          <w:szCs w:val="22"/>
        </w:rPr>
        <w:t>The Washington Post</w:t>
      </w:r>
      <w:r>
        <w:rPr>
          <w:rFonts w:ascii="Times New Roman" w:hAnsi="Times New Roman"/>
          <w:sz w:val="22"/>
          <w:szCs w:val="22"/>
        </w:rPr>
        <w:t>, August 29, 2013.</w:t>
      </w:r>
    </w:p>
    <w:p w:rsidR="00891ABB" w:rsidRDefault="00891ABB" w:rsidP="0046053E">
      <w:pPr>
        <w:outlineLvl w:val="0"/>
        <w:rPr>
          <w:rFonts w:ascii="Times New Roman" w:hAnsi="Times New Roman"/>
          <w:sz w:val="22"/>
          <w:szCs w:val="22"/>
        </w:rPr>
      </w:pPr>
      <w:r>
        <w:rPr>
          <w:rFonts w:ascii="Times New Roman" w:hAnsi="Times New Roman"/>
          <w:sz w:val="22"/>
          <w:szCs w:val="22"/>
        </w:rPr>
        <w:tab/>
      </w:r>
    </w:p>
    <w:p w:rsidR="00680873" w:rsidRDefault="00680873" w:rsidP="0046053E">
      <w:pPr>
        <w:outlineLvl w:val="0"/>
        <w:rPr>
          <w:rFonts w:ascii="Times New Roman" w:hAnsi="Times New Roman"/>
          <w:sz w:val="22"/>
          <w:szCs w:val="22"/>
        </w:rPr>
      </w:pPr>
      <w:proofErr w:type="gramStart"/>
      <w:r>
        <w:rPr>
          <w:rFonts w:ascii="Times New Roman" w:hAnsi="Times New Roman"/>
          <w:sz w:val="22"/>
          <w:szCs w:val="22"/>
        </w:rPr>
        <w:t xml:space="preserve">“An online college revolution is coming,” </w:t>
      </w:r>
      <w:r w:rsidRPr="00680873">
        <w:rPr>
          <w:rFonts w:ascii="Times New Roman" w:hAnsi="Times New Roman"/>
          <w:i/>
          <w:iCs/>
          <w:sz w:val="22"/>
          <w:szCs w:val="22"/>
        </w:rPr>
        <w:t>The Washington Post</w:t>
      </w:r>
      <w:r>
        <w:rPr>
          <w:rFonts w:ascii="Times New Roman" w:hAnsi="Times New Roman"/>
          <w:sz w:val="22"/>
          <w:szCs w:val="22"/>
        </w:rPr>
        <w:t>, July 26, 2013.</w:t>
      </w:r>
      <w:proofErr w:type="gramEnd"/>
    </w:p>
    <w:p w:rsidR="00680873" w:rsidRDefault="00680873" w:rsidP="0046053E">
      <w:pPr>
        <w:outlineLvl w:val="0"/>
        <w:rPr>
          <w:rFonts w:ascii="Times New Roman" w:hAnsi="Times New Roman"/>
          <w:sz w:val="22"/>
          <w:szCs w:val="22"/>
        </w:rPr>
      </w:pPr>
      <w:r>
        <w:rPr>
          <w:rFonts w:ascii="Times New Roman" w:hAnsi="Times New Roman"/>
          <w:sz w:val="22"/>
          <w:szCs w:val="22"/>
        </w:rPr>
        <w:tab/>
      </w:r>
    </w:p>
    <w:p w:rsidR="00BC1571" w:rsidRDefault="00BC1571" w:rsidP="0046053E">
      <w:pPr>
        <w:outlineLvl w:val="0"/>
        <w:rPr>
          <w:rFonts w:ascii="Times New Roman" w:hAnsi="Times New Roman"/>
          <w:sz w:val="22"/>
          <w:szCs w:val="22"/>
        </w:rPr>
      </w:pPr>
      <w:r>
        <w:rPr>
          <w:rFonts w:ascii="Times New Roman" w:hAnsi="Times New Roman"/>
          <w:sz w:val="22"/>
          <w:szCs w:val="22"/>
        </w:rPr>
        <w:t xml:space="preserve">"Investing in geographic diversity on college campuses," </w:t>
      </w:r>
      <w:r w:rsidRPr="00BC1571">
        <w:rPr>
          <w:rFonts w:ascii="Times New Roman" w:hAnsi="Times New Roman"/>
          <w:i/>
          <w:iCs/>
          <w:sz w:val="22"/>
          <w:szCs w:val="22"/>
        </w:rPr>
        <w:t>The Washington Post</w:t>
      </w:r>
      <w:r>
        <w:rPr>
          <w:rFonts w:ascii="Times New Roman" w:hAnsi="Times New Roman"/>
          <w:sz w:val="22"/>
          <w:szCs w:val="22"/>
        </w:rPr>
        <w:t>, June 23, 2013.</w:t>
      </w:r>
    </w:p>
    <w:p w:rsidR="00BC1571" w:rsidRDefault="00BC1571" w:rsidP="0046053E">
      <w:pPr>
        <w:outlineLvl w:val="0"/>
        <w:rPr>
          <w:rFonts w:ascii="Times New Roman" w:hAnsi="Times New Roman"/>
          <w:sz w:val="22"/>
          <w:szCs w:val="22"/>
        </w:rPr>
      </w:pPr>
    </w:p>
    <w:p w:rsidR="006C2686" w:rsidRPr="006C2686" w:rsidRDefault="006C2686" w:rsidP="0046053E">
      <w:pPr>
        <w:outlineLvl w:val="0"/>
        <w:rPr>
          <w:rFonts w:ascii="Times New Roman" w:hAnsi="Times New Roman"/>
          <w:sz w:val="22"/>
          <w:szCs w:val="22"/>
        </w:rPr>
      </w:pPr>
      <w:r>
        <w:rPr>
          <w:rFonts w:ascii="Times New Roman" w:hAnsi="Times New Roman"/>
          <w:sz w:val="22"/>
          <w:szCs w:val="22"/>
        </w:rPr>
        <w:t xml:space="preserve">“The humanities are just as important as STEM classes,” </w:t>
      </w:r>
      <w:r>
        <w:rPr>
          <w:rFonts w:ascii="Times New Roman" w:hAnsi="Times New Roman"/>
          <w:i/>
          <w:iCs/>
          <w:sz w:val="22"/>
          <w:szCs w:val="22"/>
        </w:rPr>
        <w:t>The Washington Post</w:t>
      </w:r>
      <w:r>
        <w:rPr>
          <w:rFonts w:ascii="Times New Roman" w:hAnsi="Times New Roman"/>
          <w:sz w:val="22"/>
          <w:szCs w:val="22"/>
        </w:rPr>
        <w:t>, February 14, 2013.</w:t>
      </w:r>
    </w:p>
    <w:p w:rsidR="006C2686" w:rsidRDefault="006C2686" w:rsidP="0046053E">
      <w:pPr>
        <w:outlineLvl w:val="0"/>
        <w:rPr>
          <w:rFonts w:ascii="Times New Roman" w:hAnsi="Times New Roman"/>
          <w:sz w:val="22"/>
          <w:szCs w:val="22"/>
        </w:rPr>
      </w:pPr>
    </w:p>
    <w:p w:rsidR="00831F11" w:rsidRDefault="00831F11" w:rsidP="0046053E">
      <w:pPr>
        <w:outlineLvl w:val="0"/>
        <w:rPr>
          <w:rFonts w:ascii="Times New Roman" w:hAnsi="Times New Roman"/>
          <w:sz w:val="22"/>
          <w:szCs w:val="22"/>
        </w:rPr>
      </w:pPr>
      <w:r>
        <w:rPr>
          <w:rFonts w:ascii="Times New Roman" w:hAnsi="Times New Roman"/>
          <w:sz w:val="22"/>
          <w:szCs w:val="22"/>
        </w:rPr>
        <w:t xml:space="preserve">“Helping students find their place in the world,” </w:t>
      </w:r>
      <w:r w:rsidRPr="00831F11">
        <w:rPr>
          <w:rFonts w:ascii="Times New Roman" w:hAnsi="Times New Roman"/>
          <w:i/>
          <w:iCs/>
          <w:sz w:val="22"/>
          <w:szCs w:val="22"/>
        </w:rPr>
        <w:t>The Washington Post</w:t>
      </w:r>
      <w:r>
        <w:rPr>
          <w:rFonts w:ascii="Times New Roman" w:hAnsi="Times New Roman"/>
          <w:sz w:val="22"/>
          <w:szCs w:val="22"/>
        </w:rPr>
        <w:t>, September 23, 2012.</w:t>
      </w:r>
    </w:p>
    <w:p w:rsidR="00831F11" w:rsidRDefault="00831F11" w:rsidP="0046053E">
      <w:pPr>
        <w:outlineLvl w:val="0"/>
        <w:rPr>
          <w:rFonts w:ascii="Times New Roman" w:hAnsi="Times New Roman"/>
          <w:sz w:val="22"/>
          <w:szCs w:val="22"/>
        </w:rPr>
      </w:pPr>
    </w:p>
    <w:p w:rsidR="00831F11" w:rsidRDefault="00831F11" w:rsidP="0046053E">
      <w:pPr>
        <w:outlineLvl w:val="0"/>
        <w:rPr>
          <w:rFonts w:ascii="Times New Roman" w:hAnsi="Times New Roman"/>
          <w:sz w:val="22"/>
          <w:szCs w:val="22"/>
        </w:rPr>
      </w:pPr>
      <w:r>
        <w:rPr>
          <w:rFonts w:ascii="Times New Roman" w:hAnsi="Times New Roman"/>
          <w:sz w:val="22"/>
          <w:szCs w:val="22"/>
        </w:rPr>
        <w:t xml:space="preserve">“Ai </w:t>
      </w:r>
      <w:proofErr w:type="spellStart"/>
      <w:r>
        <w:rPr>
          <w:rFonts w:ascii="Times New Roman" w:hAnsi="Times New Roman"/>
          <w:sz w:val="22"/>
          <w:szCs w:val="22"/>
        </w:rPr>
        <w:t>Weiwei</w:t>
      </w:r>
      <w:proofErr w:type="spellEnd"/>
      <w:r>
        <w:rPr>
          <w:rFonts w:ascii="Times New Roman" w:hAnsi="Times New Roman"/>
          <w:sz w:val="22"/>
          <w:szCs w:val="22"/>
        </w:rPr>
        <w:t xml:space="preserve"> and the Art of Protest,” </w:t>
      </w:r>
      <w:r w:rsidRPr="00831F11">
        <w:rPr>
          <w:rFonts w:ascii="Times New Roman" w:hAnsi="Times New Roman"/>
          <w:i/>
          <w:iCs/>
          <w:sz w:val="22"/>
          <w:szCs w:val="22"/>
        </w:rPr>
        <w:t>The Nation</w:t>
      </w:r>
      <w:r>
        <w:rPr>
          <w:rFonts w:ascii="Times New Roman" w:hAnsi="Times New Roman"/>
          <w:sz w:val="22"/>
          <w:szCs w:val="22"/>
        </w:rPr>
        <w:t>, August 29, 2012.</w:t>
      </w:r>
    </w:p>
    <w:p w:rsidR="008B2388" w:rsidRDefault="008B2388" w:rsidP="0046053E">
      <w:pPr>
        <w:outlineLvl w:val="0"/>
        <w:rPr>
          <w:rFonts w:ascii="Times New Roman" w:hAnsi="Times New Roman"/>
          <w:sz w:val="22"/>
          <w:szCs w:val="22"/>
        </w:rPr>
      </w:pPr>
    </w:p>
    <w:p w:rsidR="009341A4" w:rsidRDefault="008B2388" w:rsidP="0046053E">
      <w:pPr>
        <w:outlineLvl w:val="0"/>
        <w:rPr>
          <w:rFonts w:ascii="Times New Roman" w:hAnsi="Times New Roman"/>
          <w:sz w:val="22"/>
          <w:szCs w:val="22"/>
        </w:rPr>
      </w:pPr>
      <w:r>
        <w:rPr>
          <w:rFonts w:ascii="Times New Roman" w:hAnsi="Times New Roman"/>
          <w:sz w:val="22"/>
          <w:szCs w:val="22"/>
        </w:rPr>
        <w:t>Just Deserts: An Interview with Danielle S. Allen, “</w:t>
      </w:r>
      <w:r w:rsidRPr="008B2388">
        <w:rPr>
          <w:rFonts w:ascii="Times New Roman" w:hAnsi="Times New Roman"/>
          <w:sz w:val="22"/>
          <w:szCs w:val="22"/>
        </w:rPr>
        <w:t>Punishment, ci</w:t>
      </w:r>
      <w:r w:rsidR="0046053E">
        <w:rPr>
          <w:rFonts w:ascii="Times New Roman" w:hAnsi="Times New Roman"/>
          <w:sz w:val="22"/>
          <w:szCs w:val="22"/>
        </w:rPr>
        <w:t xml:space="preserve">tizenship, and the construction </w:t>
      </w:r>
      <w:r w:rsidRPr="008B2388">
        <w:rPr>
          <w:rFonts w:ascii="Times New Roman" w:hAnsi="Times New Roman"/>
          <w:sz w:val="22"/>
          <w:szCs w:val="22"/>
        </w:rPr>
        <w:t>of authority</w:t>
      </w:r>
      <w:r>
        <w:rPr>
          <w:rFonts w:ascii="Times New Roman" w:hAnsi="Times New Roman"/>
          <w:sz w:val="22"/>
          <w:szCs w:val="22"/>
        </w:rPr>
        <w:t xml:space="preserve">,” </w:t>
      </w:r>
      <w:r w:rsidRPr="008B2388">
        <w:rPr>
          <w:rFonts w:ascii="Times New Roman" w:hAnsi="Times New Roman"/>
          <w:i/>
          <w:iCs/>
          <w:sz w:val="22"/>
          <w:szCs w:val="22"/>
        </w:rPr>
        <w:t>Cabinet</w:t>
      </w:r>
      <w:r>
        <w:rPr>
          <w:rFonts w:ascii="Times New Roman" w:hAnsi="Times New Roman"/>
          <w:sz w:val="22"/>
          <w:szCs w:val="22"/>
        </w:rPr>
        <w:t xml:space="preserve">, Issue 46 Punishment, </w:t>
      </w:r>
      <w:proofErr w:type="gramStart"/>
      <w:r>
        <w:rPr>
          <w:rFonts w:ascii="Times New Roman" w:hAnsi="Times New Roman"/>
          <w:sz w:val="22"/>
          <w:szCs w:val="22"/>
        </w:rPr>
        <w:t>Summer</w:t>
      </w:r>
      <w:proofErr w:type="gramEnd"/>
      <w:r>
        <w:rPr>
          <w:rFonts w:ascii="Times New Roman" w:hAnsi="Times New Roman"/>
          <w:sz w:val="22"/>
          <w:szCs w:val="22"/>
        </w:rPr>
        <w:t xml:space="preserve"> 2012.</w:t>
      </w:r>
    </w:p>
    <w:p w:rsidR="00831F11" w:rsidRDefault="00831F11" w:rsidP="0046053E">
      <w:pPr>
        <w:outlineLvl w:val="0"/>
        <w:rPr>
          <w:rFonts w:ascii="Times New Roman" w:hAnsi="Times New Roman"/>
          <w:sz w:val="22"/>
          <w:szCs w:val="22"/>
        </w:rPr>
      </w:pPr>
    </w:p>
    <w:p w:rsidR="00F55948" w:rsidRDefault="00F55948" w:rsidP="0046053E">
      <w:pPr>
        <w:outlineLvl w:val="0"/>
        <w:rPr>
          <w:rFonts w:ascii="Times New Roman" w:hAnsi="Times New Roman"/>
          <w:sz w:val="22"/>
          <w:szCs w:val="22"/>
        </w:rPr>
      </w:pPr>
      <w:proofErr w:type="gramStart"/>
      <w:r>
        <w:rPr>
          <w:rFonts w:ascii="Times New Roman" w:hAnsi="Times New Roman"/>
          <w:sz w:val="22"/>
          <w:szCs w:val="22"/>
        </w:rPr>
        <w:t>“Leading U-Va.</w:t>
      </w:r>
      <w:proofErr w:type="gramEnd"/>
      <w:r>
        <w:rPr>
          <w:rFonts w:ascii="Times New Roman" w:hAnsi="Times New Roman"/>
          <w:sz w:val="22"/>
          <w:szCs w:val="22"/>
        </w:rPr>
        <w:t xml:space="preserve"> </w:t>
      </w:r>
      <w:proofErr w:type="gramStart"/>
      <w:r>
        <w:rPr>
          <w:rFonts w:ascii="Times New Roman" w:hAnsi="Times New Roman"/>
          <w:sz w:val="22"/>
          <w:szCs w:val="22"/>
        </w:rPr>
        <w:t xml:space="preserve">Back to the top,” </w:t>
      </w:r>
      <w:r w:rsidRPr="00F55948">
        <w:rPr>
          <w:rFonts w:ascii="Times New Roman" w:hAnsi="Times New Roman"/>
          <w:i/>
          <w:iCs/>
          <w:sz w:val="22"/>
          <w:szCs w:val="22"/>
        </w:rPr>
        <w:t>The Washington Post</w:t>
      </w:r>
      <w:r>
        <w:rPr>
          <w:rFonts w:ascii="Times New Roman" w:hAnsi="Times New Roman"/>
          <w:sz w:val="22"/>
          <w:szCs w:val="22"/>
        </w:rPr>
        <w:t>, June 27, 2012.</w:t>
      </w:r>
      <w:proofErr w:type="gramEnd"/>
    </w:p>
    <w:p w:rsidR="00F55948" w:rsidRDefault="00F55948" w:rsidP="0046053E">
      <w:pPr>
        <w:outlineLvl w:val="0"/>
        <w:rPr>
          <w:rFonts w:ascii="Times New Roman" w:hAnsi="Times New Roman"/>
          <w:sz w:val="22"/>
          <w:szCs w:val="22"/>
        </w:rPr>
      </w:pPr>
    </w:p>
    <w:p w:rsidR="008E0129" w:rsidRDefault="008E0129" w:rsidP="0046053E">
      <w:pPr>
        <w:outlineLvl w:val="0"/>
        <w:rPr>
          <w:rFonts w:ascii="Times New Roman" w:hAnsi="Times New Roman"/>
          <w:sz w:val="22"/>
          <w:szCs w:val="22"/>
        </w:rPr>
      </w:pPr>
      <w:proofErr w:type="gramStart"/>
      <w:r>
        <w:rPr>
          <w:rFonts w:ascii="Times New Roman" w:hAnsi="Times New Roman"/>
          <w:sz w:val="22"/>
          <w:szCs w:val="22"/>
        </w:rPr>
        <w:t xml:space="preserve">“Toward Participatory Democracy,” </w:t>
      </w:r>
      <w:r w:rsidRPr="008E0129">
        <w:rPr>
          <w:rFonts w:ascii="Times New Roman" w:hAnsi="Times New Roman"/>
          <w:i/>
          <w:iCs/>
          <w:sz w:val="22"/>
          <w:szCs w:val="22"/>
        </w:rPr>
        <w:t>Boston Review</w:t>
      </w:r>
      <w:r>
        <w:rPr>
          <w:rFonts w:ascii="Times New Roman" w:hAnsi="Times New Roman"/>
          <w:sz w:val="22"/>
          <w:szCs w:val="22"/>
        </w:rPr>
        <w:t>, Online April 12, 2012.</w:t>
      </w:r>
      <w:proofErr w:type="gramEnd"/>
    </w:p>
    <w:p w:rsidR="008E0129" w:rsidRPr="00E51A5F" w:rsidRDefault="008E0129" w:rsidP="0046053E">
      <w:pPr>
        <w:outlineLvl w:val="0"/>
        <w:rPr>
          <w:rFonts w:ascii="Times New Roman" w:hAnsi="Times New Roman"/>
          <w:sz w:val="22"/>
          <w:szCs w:val="22"/>
        </w:rPr>
      </w:pPr>
    </w:p>
    <w:p w:rsidR="00556712" w:rsidRPr="00E51A5F" w:rsidRDefault="00DA1F4A" w:rsidP="0046053E">
      <w:pPr>
        <w:outlineLvl w:val="0"/>
        <w:rPr>
          <w:rFonts w:ascii="Times New Roman" w:hAnsi="Times New Roman"/>
          <w:sz w:val="22"/>
          <w:szCs w:val="22"/>
        </w:rPr>
      </w:pPr>
      <w:proofErr w:type="gramStart"/>
      <w:r w:rsidRPr="00E51A5F">
        <w:rPr>
          <w:rFonts w:ascii="Times New Roman" w:hAnsi="Times New Roman"/>
          <w:sz w:val="22"/>
          <w:szCs w:val="22"/>
        </w:rPr>
        <w:t>“</w:t>
      </w:r>
      <w:r w:rsidR="00FD68DF">
        <w:rPr>
          <w:rFonts w:ascii="Times New Roman" w:hAnsi="Times New Roman"/>
          <w:sz w:val="22"/>
          <w:szCs w:val="22"/>
        </w:rPr>
        <w:t>Straight talk about tuition</w:t>
      </w:r>
      <w:r w:rsidRPr="00E51A5F">
        <w:rPr>
          <w:rFonts w:ascii="Times New Roman" w:hAnsi="Times New Roman"/>
          <w:sz w:val="22"/>
          <w:szCs w:val="22"/>
        </w:rPr>
        <w:t xml:space="preserve">,” </w:t>
      </w:r>
      <w:r w:rsidR="00F55948" w:rsidRPr="00F55948">
        <w:rPr>
          <w:rFonts w:ascii="Times New Roman" w:hAnsi="Times New Roman"/>
          <w:i/>
          <w:iCs/>
          <w:sz w:val="22"/>
          <w:szCs w:val="22"/>
        </w:rPr>
        <w:t xml:space="preserve">The </w:t>
      </w:r>
      <w:r w:rsidRPr="00E51A5F">
        <w:rPr>
          <w:rFonts w:ascii="Times New Roman" w:hAnsi="Times New Roman"/>
          <w:i/>
          <w:iCs/>
          <w:sz w:val="22"/>
          <w:szCs w:val="22"/>
        </w:rPr>
        <w:t>Washington Post</w:t>
      </w:r>
      <w:r w:rsidR="00FD68DF">
        <w:rPr>
          <w:rFonts w:ascii="Times New Roman" w:hAnsi="Times New Roman"/>
          <w:sz w:val="22"/>
          <w:szCs w:val="22"/>
        </w:rPr>
        <w:t>, December 19, 2010</w:t>
      </w:r>
      <w:r w:rsidR="001E6E6D" w:rsidRPr="00E51A5F">
        <w:rPr>
          <w:rFonts w:ascii="Times New Roman" w:hAnsi="Times New Roman"/>
          <w:sz w:val="22"/>
          <w:szCs w:val="22"/>
        </w:rPr>
        <w:t>.</w:t>
      </w:r>
      <w:proofErr w:type="gramEnd"/>
    </w:p>
    <w:p w:rsidR="00DA1F4A" w:rsidRPr="00E51A5F" w:rsidRDefault="00DA1F4A" w:rsidP="0046053E">
      <w:pPr>
        <w:outlineLvl w:val="0"/>
        <w:rPr>
          <w:rFonts w:ascii="Times New Roman" w:hAnsi="Times New Roman"/>
          <w:sz w:val="22"/>
          <w:szCs w:val="22"/>
        </w:rPr>
      </w:pPr>
    </w:p>
    <w:p w:rsidR="00556712" w:rsidRPr="00E51A5F" w:rsidRDefault="00556712" w:rsidP="0046053E">
      <w:pPr>
        <w:outlineLvl w:val="0"/>
        <w:rPr>
          <w:rFonts w:ascii="Times New Roman" w:hAnsi="Times New Roman"/>
          <w:sz w:val="22"/>
          <w:szCs w:val="22"/>
        </w:rPr>
      </w:pPr>
      <w:r w:rsidRPr="00E51A5F">
        <w:rPr>
          <w:rFonts w:ascii="Times New Roman" w:hAnsi="Times New Roman"/>
          <w:sz w:val="22"/>
          <w:szCs w:val="22"/>
        </w:rPr>
        <w:t xml:space="preserve">“Utopia &amp; Dystopia: Philosopher King,” </w:t>
      </w:r>
      <w:proofErr w:type="spellStart"/>
      <w:r w:rsidRPr="00E51A5F">
        <w:rPr>
          <w:rFonts w:ascii="Times New Roman" w:hAnsi="Times New Roman"/>
          <w:i/>
          <w:iCs/>
          <w:sz w:val="22"/>
          <w:szCs w:val="22"/>
        </w:rPr>
        <w:t>Bookforum</w:t>
      </w:r>
      <w:proofErr w:type="spellEnd"/>
      <w:r w:rsidRPr="00E51A5F">
        <w:rPr>
          <w:rFonts w:ascii="Times New Roman" w:hAnsi="Times New Roman"/>
          <w:sz w:val="22"/>
          <w:szCs w:val="22"/>
        </w:rPr>
        <w:t>, June/July/Aug 2010, 17:2 pp. 26-27.</w:t>
      </w:r>
    </w:p>
    <w:p w:rsidR="00556712" w:rsidRPr="00E51A5F" w:rsidRDefault="00556712" w:rsidP="0046053E">
      <w:pPr>
        <w:outlineLvl w:val="0"/>
        <w:rPr>
          <w:rFonts w:ascii="Times New Roman" w:hAnsi="Times New Roman"/>
          <w:sz w:val="22"/>
          <w:szCs w:val="22"/>
        </w:rPr>
      </w:pPr>
    </w:p>
    <w:p w:rsidR="00556712" w:rsidRPr="00E51A5F" w:rsidRDefault="00556712" w:rsidP="0046053E">
      <w:pPr>
        <w:outlineLvl w:val="0"/>
        <w:rPr>
          <w:rFonts w:ascii="Times New Roman" w:hAnsi="Times New Roman"/>
          <w:sz w:val="22"/>
          <w:szCs w:val="22"/>
        </w:rPr>
      </w:pPr>
      <w:r w:rsidRPr="00E51A5F">
        <w:rPr>
          <w:rFonts w:ascii="Times New Roman" w:hAnsi="Times New Roman"/>
          <w:sz w:val="22"/>
          <w:szCs w:val="22"/>
        </w:rPr>
        <w:t xml:space="preserve">“It’s Up to Obama,” </w:t>
      </w:r>
      <w:r w:rsidRPr="00E51A5F">
        <w:rPr>
          <w:rFonts w:ascii="Times New Roman" w:hAnsi="Times New Roman"/>
          <w:i/>
          <w:iCs/>
          <w:sz w:val="22"/>
          <w:szCs w:val="22"/>
        </w:rPr>
        <w:t>Democracy: A Journal of Ideas</w:t>
      </w:r>
      <w:r w:rsidRPr="00E51A5F">
        <w:rPr>
          <w:rFonts w:ascii="Times New Roman" w:hAnsi="Times New Roman"/>
          <w:sz w:val="22"/>
          <w:szCs w:val="22"/>
        </w:rPr>
        <w:t xml:space="preserve">, </w:t>
      </w:r>
      <w:proofErr w:type="gramStart"/>
      <w:r w:rsidRPr="00E51A5F">
        <w:rPr>
          <w:rFonts w:ascii="Times New Roman" w:hAnsi="Times New Roman"/>
          <w:sz w:val="22"/>
          <w:szCs w:val="22"/>
        </w:rPr>
        <w:t>Spring</w:t>
      </w:r>
      <w:proofErr w:type="gramEnd"/>
      <w:r w:rsidRPr="00E51A5F">
        <w:rPr>
          <w:rFonts w:ascii="Times New Roman" w:hAnsi="Times New Roman"/>
          <w:sz w:val="22"/>
          <w:szCs w:val="22"/>
        </w:rPr>
        <w:t xml:space="preserve"> 2010, 16:17-22.</w:t>
      </w:r>
    </w:p>
    <w:p w:rsidR="00556712" w:rsidRPr="00E51A5F" w:rsidRDefault="00556712" w:rsidP="0046053E">
      <w:pPr>
        <w:outlineLvl w:val="0"/>
        <w:rPr>
          <w:rFonts w:ascii="Times New Roman" w:hAnsi="Times New Roman"/>
          <w:sz w:val="22"/>
          <w:szCs w:val="22"/>
        </w:rPr>
      </w:pPr>
    </w:p>
    <w:p w:rsidR="008F2611" w:rsidRPr="00E51A5F" w:rsidRDefault="004D3CAE" w:rsidP="0046053E">
      <w:pPr>
        <w:outlineLvl w:val="0"/>
        <w:rPr>
          <w:rFonts w:ascii="Times New Roman" w:hAnsi="Times New Roman"/>
          <w:sz w:val="22"/>
          <w:szCs w:val="22"/>
        </w:rPr>
      </w:pPr>
      <w:r w:rsidRPr="00E51A5F">
        <w:rPr>
          <w:rFonts w:ascii="Times New Roman" w:hAnsi="Times New Roman"/>
          <w:sz w:val="22"/>
          <w:szCs w:val="22"/>
        </w:rPr>
        <w:t>Web exhibit, “Integrating the Life of the Mind: African Americans at the University of Chicago 1870-1940,” The University of Chicago Library, 2009.</w:t>
      </w:r>
    </w:p>
    <w:p w:rsidR="004D3CAE" w:rsidRPr="00E51A5F" w:rsidRDefault="00934900" w:rsidP="0046053E">
      <w:pPr>
        <w:outlineLvl w:val="0"/>
        <w:rPr>
          <w:rFonts w:ascii="Times New Roman" w:hAnsi="Times New Roman"/>
          <w:sz w:val="22"/>
          <w:szCs w:val="22"/>
        </w:rPr>
      </w:pPr>
      <w:hyperlink r:id="rId9" w:history="1">
        <w:r w:rsidRPr="00E51A5F">
          <w:rPr>
            <w:rStyle w:val="Hyperlink"/>
            <w:rFonts w:ascii="Times New Roman" w:hAnsi="Times New Roman"/>
            <w:sz w:val="22"/>
            <w:szCs w:val="22"/>
          </w:rPr>
          <w:t>http://www.lib.uchicago.edu/e/webexhibits/IntegratingTheLifeOfTheMind/index.html</w:t>
        </w:r>
      </w:hyperlink>
    </w:p>
    <w:p w:rsidR="004D3CAE" w:rsidRPr="00E51A5F" w:rsidRDefault="004D3CAE" w:rsidP="0046053E">
      <w:pPr>
        <w:outlineLvl w:val="0"/>
        <w:rPr>
          <w:rFonts w:ascii="Times New Roman" w:hAnsi="Times New Roman"/>
          <w:sz w:val="22"/>
          <w:szCs w:val="22"/>
        </w:rPr>
      </w:pPr>
    </w:p>
    <w:p w:rsidR="00165A2D" w:rsidRPr="00E51A5F" w:rsidRDefault="00165A2D" w:rsidP="0046053E">
      <w:pPr>
        <w:outlineLvl w:val="0"/>
        <w:rPr>
          <w:rFonts w:ascii="Times New Roman" w:hAnsi="Times New Roman"/>
          <w:sz w:val="22"/>
          <w:szCs w:val="22"/>
        </w:rPr>
      </w:pPr>
      <w:r w:rsidRPr="00E51A5F">
        <w:rPr>
          <w:rFonts w:ascii="Times New Roman" w:hAnsi="Times New Roman"/>
          <w:sz w:val="22"/>
          <w:szCs w:val="22"/>
        </w:rPr>
        <w:t xml:space="preserve">“Health Reform’s Hearing Problem,” </w:t>
      </w:r>
      <w:r w:rsidR="00F55948" w:rsidRPr="00F55948">
        <w:rPr>
          <w:rFonts w:ascii="Times New Roman" w:hAnsi="Times New Roman"/>
          <w:i/>
          <w:iCs/>
          <w:sz w:val="22"/>
          <w:szCs w:val="22"/>
        </w:rPr>
        <w:t>The</w:t>
      </w:r>
      <w:r w:rsidR="00F55948">
        <w:rPr>
          <w:rFonts w:ascii="Times New Roman" w:hAnsi="Times New Roman"/>
          <w:sz w:val="22"/>
          <w:szCs w:val="22"/>
        </w:rPr>
        <w:t xml:space="preserve"> </w:t>
      </w:r>
      <w:r w:rsidRPr="00E51A5F">
        <w:rPr>
          <w:rFonts w:ascii="Times New Roman" w:hAnsi="Times New Roman"/>
          <w:i/>
          <w:iCs/>
          <w:sz w:val="22"/>
          <w:szCs w:val="22"/>
        </w:rPr>
        <w:t>Washington Post</w:t>
      </w:r>
      <w:r w:rsidRPr="00E51A5F">
        <w:rPr>
          <w:rFonts w:ascii="Times New Roman" w:hAnsi="Times New Roman"/>
          <w:sz w:val="22"/>
          <w:szCs w:val="22"/>
        </w:rPr>
        <w:t>, August 11, 2009.</w:t>
      </w:r>
    </w:p>
    <w:p w:rsidR="00165A2D" w:rsidRPr="00E51A5F" w:rsidRDefault="00165A2D" w:rsidP="0046053E">
      <w:pPr>
        <w:outlineLvl w:val="0"/>
        <w:rPr>
          <w:rFonts w:ascii="Times New Roman" w:hAnsi="Times New Roman"/>
          <w:sz w:val="22"/>
          <w:szCs w:val="22"/>
        </w:rPr>
      </w:pPr>
    </w:p>
    <w:p w:rsidR="002C310F" w:rsidRPr="00E51A5F" w:rsidRDefault="002C310F" w:rsidP="0046053E">
      <w:pPr>
        <w:outlineLvl w:val="0"/>
        <w:rPr>
          <w:rFonts w:ascii="Times New Roman" w:hAnsi="Times New Roman"/>
          <w:sz w:val="22"/>
          <w:szCs w:val="22"/>
        </w:rPr>
      </w:pPr>
      <w:proofErr w:type="gramStart"/>
      <w:r w:rsidRPr="00E51A5F">
        <w:rPr>
          <w:rFonts w:ascii="Times New Roman" w:hAnsi="Times New Roman"/>
          <w:sz w:val="22"/>
          <w:szCs w:val="22"/>
        </w:rPr>
        <w:t>Interview with Professor</w:t>
      </w:r>
      <w:r w:rsidR="00A1337A" w:rsidRPr="00E51A5F">
        <w:rPr>
          <w:rFonts w:ascii="Times New Roman" w:hAnsi="Times New Roman"/>
          <w:sz w:val="22"/>
          <w:szCs w:val="22"/>
        </w:rPr>
        <w:t xml:space="preserve"> Thomas </w:t>
      </w:r>
      <w:proofErr w:type="spellStart"/>
      <w:r w:rsidR="00A1337A" w:rsidRPr="00E51A5F">
        <w:rPr>
          <w:rFonts w:ascii="Times New Roman" w:hAnsi="Times New Roman"/>
          <w:sz w:val="22"/>
          <w:szCs w:val="22"/>
        </w:rPr>
        <w:t>Dumm</w:t>
      </w:r>
      <w:proofErr w:type="spellEnd"/>
      <w:r w:rsidR="00A1337A" w:rsidRPr="00E51A5F">
        <w:rPr>
          <w:rFonts w:ascii="Times New Roman" w:hAnsi="Times New Roman"/>
          <w:sz w:val="22"/>
          <w:szCs w:val="22"/>
        </w:rPr>
        <w:t xml:space="preserve"> of Amherst College, “</w:t>
      </w:r>
      <w:proofErr w:type="spellStart"/>
      <w:r w:rsidR="0046053E">
        <w:rPr>
          <w:rFonts w:ascii="Times New Roman" w:hAnsi="Times New Roman"/>
          <w:sz w:val="22"/>
          <w:szCs w:val="22"/>
        </w:rPr>
        <w:t>Lonliness</w:t>
      </w:r>
      <w:proofErr w:type="spellEnd"/>
      <w:r w:rsidR="0046053E">
        <w:rPr>
          <w:rFonts w:ascii="Times New Roman" w:hAnsi="Times New Roman"/>
          <w:sz w:val="22"/>
          <w:szCs w:val="22"/>
        </w:rPr>
        <w:t xml:space="preserve"> as a Way of Life,” </w:t>
      </w:r>
      <w:r w:rsidR="009A7217" w:rsidRPr="00E51A5F">
        <w:rPr>
          <w:rFonts w:ascii="Times New Roman" w:hAnsi="Times New Roman"/>
          <w:sz w:val="22"/>
          <w:szCs w:val="22"/>
        </w:rPr>
        <w:t>February 2009.</w:t>
      </w:r>
      <w:proofErr w:type="gramEnd"/>
    </w:p>
    <w:p w:rsidR="002C310F" w:rsidRPr="00E51A5F" w:rsidRDefault="002C310F" w:rsidP="0046053E">
      <w:pPr>
        <w:outlineLvl w:val="0"/>
        <w:rPr>
          <w:rFonts w:ascii="Times New Roman" w:hAnsi="Times New Roman"/>
          <w:sz w:val="22"/>
          <w:szCs w:val="22"/>
        </w:rPr>
      </w:pPr>
      <w:r w:rsidRPr="00E51A5F">
        <w:rPr>
          <w:rFonts w:ascii="Times New Roman" w:hAnsi="Times New Roman"/>
          <w:sz w:val="22"/>
          <w:szCs w:val="22"/>
        </w:rPr>
        <w:fldChar w:fldCharType="begin"/>
      </w:r>
      <w:r w:rsidRPr="00E51A5F">
        <w:rPr>
          <w:rFonts w:ascii="Times New Roman" w:hAnsi="Times New Roman"/>
          <w:sz w:val="22"/>
          <w:szCs w:val="22"/>
        </w:rPr>
        <w:instrText xml:space="preserve"> HYPERLINK "https://www.amherst.edu/aboutamherst/magazine/bookclub/pastfeatures/loneliness/interview" \o "https://www.amherst.edu/aboutamherst/magazine/bookclub/pastfeatures/loneliness/interview" </w:instrText>
      </w:r>
      <w:r w:rsidRPr="00E51A5F">
        <w:rPr>
          <w:rFonts w:ascii="Times New Roman" w:hAnsi="Times New Roman"/>
          <w:sz w:val="22"/>
          <w:szCs w:val="22"/>
        </w:rPr>
        <w:fldChar w:fldCharType="separate"/>
      </w:r>
      <w:r w:rsidRPr="00E51A5F">
        <w:rPr>
          <w:rStyle w:val="Hyperlink"/>
          <w:rFonts w:ascii="Times New Roman" w:hAnsi="Times New Roman"/>
          <w:sz w:val="22"/>
          <w:szCs w:val="22"/>
        </w:rPr>
        <w:t>https://www.amherst.edu/aboutamherst/magazine/bookclub/pastfeatures/loneliness/interview</w:t>
      </w:r>
      <w:r w:rsidRPr="00E51A5F">
        <w:rPr>
          <w:rFonts w:ascii="Times New Roman" w:hAnsi="Times New Roman"/>
          <w:sz w:val="22"/>
          <w:szCs w:val="22"/>
        </w:rPr>
        <w:fldChar w:fldCharType="end"/>
      </w:r>
      <w:r w:rsidRPr="00E51A5F">
        <w:rPr>
          <w:rFonts w:ascii="Times New Roman" w:hAnsi="Times New Roman"/>
          <w:sz w:val="22"/>
          <w:szCs w:val="22"/>
        </w:rPr>
        <w:tab/>
      </w:r>
    </w:p>
    <w:p w:rsidR="002C310F" w:rsidRPr="00E51A5F" w:rsidRDefault="002C310F" w:rsidP="0046053E">
      <w:pPr>
        <w:outlineLvl w:val="0"/>
        <w:rPr>
          <w:rFonts w:ascii="Times New Roman" w:hAnsi="Times New Roman"/>
          <w:sz w:val="22"/>
          <w:szCs w:val="22"/>
        </w:rPr>
      </w:pPr>
    </w:p>
    <w:p w:rsidR="002F3460" w:rsidRPr="00E51A5F" w:rsidRDefault="002F3460" w:rsidP="0046053E">
      <w:pPr>
        <w:outlineLvl w:val="0"/>
        <w:rPr>
          <w:rFonts w:ascii="Times New Roman" w:hAnsi="Times New Roman"/>
          <w:sz w:val="22"/>
          <w:szCs w:val="22"/>
        </w:rPr>
      </w:pPr>
      <w:r w:rsidRPr="00E51A5F">
        <w:rPr>
          <w:rFonts w:ascii="Times New Roman" w:hAnsi="Times New Roman"/>
          <w:sz w:val="22"/>
          <w:szCs w:val="22"/>
        </w:rPr>
        <w:t>“Three bits</w:t>
      </w:r>
      <w:r w:rsidR="002E6A1F" w:rsidRPr="00E51A5F">
        <w:rPr>
          <w:rFonts w:ascii="Times New Roman" w:hAnsi="Times New Roman"/>
          <w:sz w:val="22"/>
          <w:szCs w:val="22"/>
        </w:rPr>
        <w:t>: advice to the incoming President</w:t>
      </w:r>
      <w:r w:rsidRPr="00E51A5F">
        <w:rPr>
          <w:rFonts w:ascii="Times New Roman" w:hAnsi="Times New Roman"/>
          <w:sz w:val="22"/>
          <w:szCs w:val="22"/>
        </w:rPr>
        <w:t xml:space="preserve">,” </w:t>
      </w:r>
      <w:r w:rsidRPr="00E51A5F">
        <w:rPr>
          <w:rFonts w:ascii="Times New Roman" w:hAnsi="Times New Roman"/>
          <w:i/>
          <w:iCs/>
          <w:sz w:val="22"/>
          <w:szCs w:val="22"/>
        </w:rPr>
        <w:t>Princeton Alumni Weekly</w:t>
      </w:r>
      <w:r w:rsidRPr="00E51A5F">
        <w:rPr>
          <w:rFonts w:ascii="Times New Roman" w:hAnsi="Times New Roman"/>
          <w:sz w:val="22"/>
          <w:szCs w:val="22"/>
        </w:rPr>
        <w:t>, January 28, 2009</w:t>
      </w:r>
      <w:r w:rsidR="0046053E">
        <w:rPr>
          <w:rFonts w:ascii="Times New Roman" w:hAnsi="Times New Roman"/>
          <w:sz w:val="22"/>
          <w:szCs w:val="22"/>
        </w:rPr>
        <w:t>, p.</w:t>
      </w:r>
      <w:r w:rsidR="003D057A" w:rsidRPr="00E51A5F">
        <w:rPr>
          <w:rFonts w:ascii="Times New Roman" w:hAnsi="Times New Roman"/>
          <w:sz w:val="22"/>
          <w:szCs w:val="22"/>
        </w:rPr>
        <w:t>50</w:t>
      </w:r>
    </w:p>
    <w:p w:rsidR="003D3E9F" w:rsidRPr="00E51A5F" w:rsidRDefault="003D3E9F" w:rsidP="0046053E">
      <w:pPr>
        <w:outlineLvl w:val="0"/>
        <w:rPr>
          <w:rFonts w:ascii="Times New Roman" w:hAnsi="Times New Roman"/>
          <w:sz w:val="22"/>
          <w:szCs w:val="22"/>
        </w:rPr>
      </w:pPr>
      <w:r w:rsidRPr="00E51A5F">
        <w:rPr>
          <w:rFonts w:ascii="Times New Roman" w:hAnsi="Times New Roman"/>
          <w:sz w:val="22"/>
          <w:szCs w:val="22"/>
        </w:rPr>
        <w:tab/>
      </w:r>
    </w:p>
    <w:p w:rsidR="00D26A14" w:rsidRPr="00E51A5F" w:rsidRDefault="00D26A14" w:rsidP="0046053E">
      <w:pPr>
        <w:outlineLvl w:val="0"/>
        <w:rPr>
          <w:rFonts w:ascii="Times New Roman" w:hAnsi="Times New Roman"/>
          <w:sz w:val="22"/>
          <w:szCs w:val="22"/>
        </w:rPr>
      </w:pPr>
      <w:r w:rsidRPr="00E51A5F">
        <w:rPr>
          <w:rFonts w:ascii="Times New Roman" w:hAnsi="Times New Roman"/>
          <w:sz w:val="22"/>
          <w:szCs w:val="22"/>
        </w:rPr>
        <w:t>Panelist on “</w:t>
      </w:r>
      <w:r w:rsidR="003D3E9F" w:rsidRPr="00E51A5F">
        <w:rPr>
          <w:rFonts w:ascii="Times New Roman" w:hAnsi="Times New Roman"/>
          <w:sz w:val="22"/>
          <w:szCs w:val="22"/>
        </w:rPr>
        <w:t>A Fred Friendly Seminar: Propaganda</w:t>
      </w:r>
      <w:r w:rsidRPr="00E51A5F">
        <w:rPr>
          <w:rFonts w:ascii="Times New Roman" w:hAnsi="Times New Roman"/>
          <w:sz w:val="22"/>
          <w:szCs w:val="22"/>
        </w:rPr>
        <w:t>,” Murray Stree</w:t>
      </w:r>
      <w:r w:rsidR="0046053E">
        <w:rPr>
          <w:rFonts w:ascii="Times New Roman" w:hAnsi="Times New Roman"/>
          <w:sz w:val="22"/>
          <w:szCs w:val="22"/>
        </w:rPr>
        <w:t xml:space="preserve">t Production &amp; Marketing, </w:t>
      </w:r>
      <w:r w:rsidRPr="00E51A5F">
        <w:rPr>
          <w:rFonts w:ascii="Times New Roman" w:hAnsi="Times New Roman"/>
          <w:sz w:val="22"/>
          <w:szCs w:val="22"/>
        </w:rPr>
        <w:t>2008.</w:t>
      </w:r>
      <w:r w:rsidR="0046053E">
        <w:rPr>
          <w:rFonts w:ascii="Times New Roman" w:hAnsi="Times New Roman"/>
          <w:sz w:val="22"/>
          <w:szCs w:val="22"/>
        </w:rPr>
        <w:t xml:space="preserve"> </w:t>
      </w:r>
    </w:p>
    <w:p w:rsidR="002F3460" w:rsidRPr="00E51A5F" w:rsidRDefault="002F3460" w:rsidP="0046053E">
      <w:pPr>
        <w:outlineLvl w:val="0"/>
        <w:rPr>
          <w:rFonts w:ascii="Times New Roman" w:hAnsi="Times New Roman"/>
          <w:sz w:val="22"/>
          <w:szCs w:val="22"/>
        </w:rPr>
      </w:pPr>
    </w:p>
    <w:p w:rsidR="00C6073E" w:rsidRPr="00E51A5F" w:rsidRDefault="00C6073E" w:rsidP="0046053E">
      <w:pPr>
        <w:outlineLvl w:val="0"/>
        <w:rPr>
          <w:rFonts w:ascii="Times New Roman" w:hAnsi="Times New Roman"/>
          <w:sz w:val="22"/>
          <w:szCs w:val="22"/>
        </w:rPr>
      </w:pPr>
      <w:proofErr w:type="gramStart"/>
      <w:r w:rsidRPr="00E51A5F">
        <w:rPr>
          <w:rFonts w:ascii="Times New Roman" w:hAnsi="Times New Roman"/>
          <w:sz w:val="22"/>
          <w:szCs w:val="22"/>
        </w:rPr>
        <w:t>“Red-State Army?”</w:t>
      </w:r>
      <w:proofErr w:type="gramEnd"/>
      <w:r w:rsidRPr="00E51A5F">
        <w:rPr>
          <w:rFonts w:ascii="Times New Roman" w:hAnsi="Times New Roman"/>
          <w:sz w:val="22"/>
          <w:szCs w:val="22"/>
        </w:rPr>
        <w:t xml:space="preserve"> </w:t>
      </w:r>
      <w:r w:rsidR="00F55948" w:rsidRPr="00F55948">
        <w:rPr>
          <w:rFonts w:ascii="Times New Roman" w:hAnsi="Times New Roman"/>
          <w:i/>
          <w:iCs/>
          <w:sz w:val="22"/>
          <w:szCs w:val="22"/>
        </w:rPr>
        <w:t>The</w:t>
      </w:r>
      <w:r w:rsidR="00F55948">
        <w:rPr>
          <w:rFonts w:ascii="Times New Roman" w:hAnsi="Times New Roman"/>
          <w:sz w:val="22"/>
          <w:szCs w:val="22"/>
        </w:rPr>
        <w:t xml:space="preserve"> </w:t>
      </w:r>
      <w:r w:rsidRPr="00E51A5F">
        <w:rPr>
          <w:rFonts w:ascii="Times New Roman" w:hAnsi="Times New Roman"/>
          <w:i/>
          <w:iCs/>
          <w:sz w:val="22"/>
          <w:szCs w:val="22"/>
        </w:rPr>
        <w:t>Washington Post</w:t>
      </w:r>
      <w:r w:rsidRPr="00E51A5F">
        <w:rPr>
          <w:rFonts w:ascii="Times New Roman" w:hAnsi="Times New Roman"/>
          <w:sz w:val="22"/>
          <w:szCs w:val="22"/>
        </w:rPr>
        <w:t>, December 15, 2008</w:t>
      </w:r>
    </w:p>
    <w:p w:rsidR="00C6073E" w:rsidRPr="00E51A5F" w:rsidRDefault="00C6073E" w:rsidP="0046053E">
      <w:pPr>
        <w:outlineLvl w:val="0"/>
        <w:rPr>
          <w:rFonts w:ascii="Times New Roman" w:hAnsi="Times New Roman"/>
          <w:sz w:val="22"/>
          <w:szCs w:val="22"/>
        </w:rPr>
      </w:pPr>
    </w:p>
    <w:p w:rsidR="0095290F" w:rsidRPr="00E51A5F" w:rsidRDefault="0095290F" w:rsidP="0046053E">
      <w:pPr>
        <w:outlineLvl w:val="0"/>
        <w:rPr>
          <w:rFonts w:ascii="Times New Roman" w:hAnsi="Times New Roman"/>
          <w:sz w:val="22"/>
          <w:szCs w:val="22"/>
        </w:rPr>
      </w:pPr>
      <w:r w:rsidRPr="00E51A5F">
        <w:rPr>
          <w:rFonts w:ascii="Times New Roman" w:hAnsi="Times New Roman"/>
          <w:sz w:val="22"/>
          <w:szCs w:val="22"/>
        </w:rPr>
        <w:t xml:space="preserve">“Citizenship 2.0,” </w:t>
      </w:r>
      <w:r w:rsidR="00F55948" w:rsidRPr="00F55948">
        <w:rPr>
          <w:rFonts w:ascii="Times New Roman" w:hAnsi="Times New Roman"/>
          <w:i/>
          <w:iCs/>
          <w:sz w:val="22"/>
          <w:szCs w:val="22"/>
        </w:rPr>
        <w:t>The</w:t>
      </w:r>
      <w:r w:rsidR="00F55948">
        <w:rPr>
          <w:rFonts w:ascii="Times New Roman" w:hAnsi="Times New Roman"/>
          <w:sz w:val="22"/>
          <w:szCs w:val="22"/>
        </w:rPr>
        <w:t xml:space="preserve"> </w:t>
      </w:r>
      <w:r w:rsidRPr="00E51A5F">
        <w:rPr>
          <w:rFonts w:ascii="Times New Roman" w:hAnsi="Times New Roman"/>
          <w:i/>
          <w:iCs/>
          <w:sz w:val="22"/>
          <w:szCs w:val="22"/>
        </w:rPr>
        <w:t>Washington Post</w:t>
      </w:r>
      <w:r w:rsidRPr="00E51A5F">
        <w:rPr>
          <w:rFonts w:ascii="Times New Roman" w:hAnsi="Times New Roman"/>
          <w:sz w:val="22"/>
          <w:szCs w:val="22"/>
        </w:rPr>
        <w:t>, November 25, 2008</w:t>
      </w:r>
    </w:p>
    <w:p w:rsidR="0095290F" w:rsidRPr="00E51A5F" w:rsidRDefault="0095290F" w:rsidP="0046053E">
      <w:pPr>
        <w:outlineLvl w:val="0"/>
        <w:rPr>
          <w:rFonts w:ascii="Times New Roman" w:hAnsi="Times New Roman"/>
          <w:sz w:val="22"/>
          <w:szCs w:val="22"/>
        </w:rPr>
      </w:pPr>
    </w:p>
    <w:p w:rsidR="00E52CCF" w:rsidRPr="00E51A5F" w:rsidRDefault="00E52CCF" w:rsidP="0046053E">
      <w:pPr>
        <w:outlineLvl w:val="0"/>
        <w:rPr>
          <w:rFonts w:ascii="Times New Roman" w:hAnsi="Times New Roman"/>
          <w:sz w:val="22"/>
          <w:szCs w:val="22"/>
        </w:rPr>
      </w:pPr>
      <w:r w:rsidRPr="00E51A5F">
        <w:rPr>
          <w:rFonts w:ascii="Times New Roman" w:hAnsi="Times New Roman"/>
          <w:sz w:val="22"/>
          <w:szCs w:val="22"/>
        </w:rPr>
        <w:t xml:space="preserve">“Setting free not only slave, but also master,” </w:t>
      </w:r>
      <w:r w:rsidRPr="00E51A5F">
        <w:rPr>
          <w:rFonts w:ascii="Times New Roman" w:hAnsi="Times New Roman"/>
          <w:i/>
          <w:iCs/>
          <w:sz w:val="22"/>
          <w:szCs w:val="22"/>
        </w:rPr>
        <w:t>Philadelphia Inquirer</w:t>
      </w:r>
      <w:r w:rsidRPr="00E51A5F">
        <w:rPr>
          <w:rFonts w:ascii="Times New Roman" w:hAnsi="Times New Roman"/>
          <w:sz w:val="22"/>
          <w:szCs w:val="22"/>
        </w:rPr>
        <w:t>, November 6, 2008</w:t>
      </w:r>
    </w:p>
    <w:p w:rsidR="00E52CCF" w:rsidRPr="00E51A5F" w:rsidRDefault="00E52CCF" w:rsidP="0046053E">
      <w:pPr>
        <w:outlineLvl w:val="0"/>
        <w:rPr>
          <w:rFonts w:ascii="Times New Roman" w:hAnsi="Times New Roman"/>
          <w:sz w:val="22"/>
          <w:szCs w:val="22"/>
        </w:rPr>
      </w:pPr>
      <w:r w:rsidRPr="00E51A5F">
        <w:rPr>
          <w:rFonts w:ascii="Times New Roman" w:hAnsi="Times New Roman"/>
          <w:sz w:val="22"/>
          <w:szCs w:val="22"/>
        </w:rPr>
        <w:tab/>
      </w:r>
    </w:p>
    <w:p w:rsidR="0036306A" w:rsidRPr="00E51A5F" w:rsidRDefault="00DC2A0A" w:rsidP="0046053E">
      <w:pPr>
        <w:rPr>
          <w:rFonts w:ascii="Times New Roman" w:hAnsi="Times New Roman"/>
          <w:sz w:val="22"/>
          <w:szCs w:val="22"/>
          <w:lang w:val="de-DE"/>
        </w:rPr>
      </w:pPr>
      <w:r w:rsidRPr="00E51A5F">
        <w:rPr>
          <w:rFonts w:ascii="Times New Roman" w:hAnsi="Times New Roman"/>
          <w:i/>
          <w:iCs/>
          <w:sz w:val="22"/>
          <w:szCs w:val="22"/>
          <w:lang w:val="de-DE"/>
        </w:rPr>
        <w:t>Sollten Bürger Freunde sein?</w:t>
      </w:r>
      <w:r w:rsidR="000C24B4" w:rsidRPr="00E51A5F">
        <w:rPr>
          <w:rFonts w:ascii="Times New Roman" w:hAnsi="Times New Roman"/>
          <w:sz w:val="22"/>
          <w:szCs w:val="22"/>
          <w:lang w:val="de-DE"/>
        </w:rPr>
        <w:t xml:space="preserve"> </w:t>
      </w:r>
      <w:r w:rsidR="00CF556E" w:rsidRPr="00E51A5F">
        <w:rPr>
          <w:rFonts w:ascii="Times New Roman" w:hAnsi="Times New Roman"/>
          <w:sz w:val="22"/>
          <w:szCs w:val="22"/>
          <w:lang w:val="de-DE"/>
        </w:rPr>
        <w:t xml:space="preserve">interview with Robin Celikates in </w:t>
      </w:r>
      <w:r w:rsidR="009C4587" w:rsidRPr="00E51A5F">
        <w:rPr>
          <w:rFonts w:ascii="Times New Roman" w:hAnsi="Times New Roman"/>
          <w:sz w:val="22"/>
          <w:szCs w:val="22"/>
          <w:lang w:val="de-DE"/>
        </w:rPr>
        <w:t xml:space="preserve"> </w:t>
      </w:r>
      <w:r w:rsidR="00CF556E" w:rsidRPr="00E51A5F">
        <w:rPr>
          <w:rFonts w:ascii="Times New Roman" w:hAnsi="Times New Roman"/>
          <w:i/>
          <w:sz w:val="22"/>
          <w:szCs w:val="22"/>
          <w:lang w:val="de-DE"/>
        </w:rPr>
        <w:t>Polar</w:t>
      </w:r>
      <w:r w:rsidR="00CF556E" w:rsidRPr="00E51A5F">
        <w:rPr>
          <w:rFonts w:ascii="Times New Roman" w:hAnsi="Times New Roman"/>
          <w:sz w:val="22"/>
          <w:szCs w:val="22"/>
          <w:lang w:val="de-DE"/>
        </w:rPr>
        <w:t xml:space="preserve">, </w:t>
      </w:r>
      <w:r w:rsidRPr="00E51A5F">
        <w:rPr>
          <w:rFonts w:ascii="Times New Roman" w:hAnsi="Times New Roman"/>
          <w:sz w:val="22"/>
          <w:szCs w:val="22"/>
          <w:lang w:val="de-DE"/>
        </w:rPr>
        <w:t xml:space="preserve">Vol. 5, </w:t>
      </w:r>
      <w:r w:rsidR="00CF556E" w:rsidRPr="00E51A5F">
        <w:rPr>
          <w:rFonts w:ascii="Times New Roman" w:hAnsi="Times New Roman"/>
          <w:sz w:val="22"/>
          <w:szCs w:val="22"/>
          <w:lang w:val="de-DE"/>
        </w:rPr>
        <w:t>Fall 2008</w:t>
      </w:r>
    </w:p>
    <w:p w:rsidR="00CF556E" w:rsidRPr="00E51A5F" w:rsidRDefault="00CF556E" w:rsidP="0046053E">
      <w:pPr>
        <w:rPr>
          <w:rFonts w:ascii="Times New Roman" w:hAnsi="Times New Roman"/>
          <w:sz w:val="22"/>
          <w:szCs w:val="22"/>
          <w:lang w:val="de-DE"/>
        </w:rPr>
      </w:pPr>
    </w:p>
    <w:p w:rsidR="00E52CCF" w:rsidRPr="00E51A5F" w:rsidRDefault="00E52CCF" w:rsidP="0046053E">
      <w:pPr>
        <w:rPr>
          <w:rFonts w:ascii="Times New Roman" w:hAnsi="Times New Roman"/>
          <w:sz w:val="22"/>
          <w:szCs w:val="22"/>
        </w:rPr>
      </w:pPr>
      <w:r w:rsidRPr="00E51A5F">
        <w:rPr>
          <w:rFonts w:ascii="Times New Roman" w:hAnsi="Times New Roman"/>
          <w:sz w:val="22"/>
          <w:szCs w:val="22"/>
        </w:rPr>
        <w:t xml:space="preserve">“Worse Than Mud,” </w:t>
      </w:r>
      <w:r w:rsidR="00F55948" w:rsidRPr="00F55948">
        <w:rPr>
          <w:rFonts w:ascii="Times New Roman" w:hAnsi="Times New Roman"/>
          <w:i/>
          <w:iCs/>
          <w:sz w:val="22"/>
          <w:szCs w:val="22"/>
        </w:rPr>
        <w:t>The</w:t>
      </w:r>
      <w:r w:rsidR="00F55948">
        <w:rPr>
          <w:rFonts w:ascii="Times New Roman" w:hAnsi="Times New Roman"/>
          <w:sz w:val="22"/>
          <w:szCs w:val="22"/>
        </w:rPr>
        <w:t xml:space="preserve"> </w:t>
      </w:r>
      <w:r w:rsidRPr="00E51A5F">
        <w:rPr>
          <w:rFonts w:ascii="Times New Roman" w:hAnsi="Times New Roman"/>
          <w:i/>
          <w:iCs/>
          <w:sz w:val="22"/>
          <w:szCs w:val="22"/>
        </w:rPr>
        <w:t>Washington Post</w:t>
      </w:r>
      <w:r w:rsidRPr="00E51A5F">
        <w:rPr>
          <w:rFonts w:ascii="Times New Roman" w:hAnsi="Times New Roman"/>
          <w:sz w:val="22"/>
          <w:szCs w:val="22"/>
        </w:rPr>
        <w:t>, July 10, 2008</w:t>
      </w:r>
    </w:p>
    <w:p w:rsidR="00E52CCF" w:rsidRPr="00E51A5F" w:rsidRDefault="00E52CCF" w:rsidP="0046053E">
      <w:pPr>
        <w:rPr>
          <w:rFonts w:ascii="Times New Roman" w:hAnsi="Times New Roman"/>
          <w:sz w:val="22"/>
          <w:szCs w:val="22"/>
        </w:rPr>
      </w:pPr>
    </w:p>
    <w:p w:rsidR="004370DB" w:rsidRPr="00E51A5F" w:rsidRDefault="003837C9" w:rsidP="0046053E">
      <w:pPr>
        <w:rPr>
          <w:rFonts w:ascii="Times New Roman" w:hAnsi="Times New Roman"/>
          <w:sz w:val="22"/>
          <w:szCs w:val="22"/>
        </w:rPr>
      </w:pPr>
      <w:r w:rsidRPr="00E51A5F">
        <w:rPr>
          <w:rFonts w:ascii="Times New Roman" w:hAnsi="Times New Roman"/>
          <w:sz w:val="22"/>
          <w:szCs w:val="22"/>
        </w:rPr>
        <w:t>“</w:t>
      </w:r>
      <w:r w:rsidR="004370DB" w:rsidRPr="00E51A5F">
        <w:rPr>
          <w:rFonts w:ascii="Times New Roman" w:hAnsi="Times New Roman"/>
          <w:sz w:val="22"/>
          <w:szCs w:val="22"/>
        </w:rPr>
        <w:t xml:space="preserve">As cross-group bonds grow, we have </w:t>
      </w:r>
      <w:proofErr w:type="gramStart"/>
      <w:r w:rsidR="004370DB" w:rsidRPr="00E51A5F">
        <w:rPr>
          <w:rFonts w:ascii="Times New Roman" w:hAnsi="Times New Roman"/>
          <w:sz w:val="22"/>
          <w:szCs w:val="22"/>
        </w:rPr>
        <w:t>work</w:t>
      </w:r>
      <w:proofErr w:type="gramEnd"/>
      <w:r w:rsidR="004370DB" w:rsidRPr="00E51A5F">
        <w:rPr>
          <w:rFonts w:ascii="Times New Roman" w:hAnsi="Times New Roman"/>
          <w:sz w:val="22"/>
          <w:szCs w:val="22"/>
        </w:rPr>
        <w:t xml:space="preserve"> to do,</w:t>
      </w:r>
      <w:r w:rsidRPr="00E51A5F">
        <w:rPr>
          <w:rFonts w:ascii="Times New Roman" w:hAnsi="Times New Roman"/>
          <w:sz w:val="22"/>
          <w:szCs w:val="22"/>
        </w:rPr>
        <w:t>”</w:t>
      </w:r>
      <w:r w:rsidR="004370DB" w:rsidRPr="00E51A5F">
        <w:rPr>
          <w:rFonts w:ascii="Times New Roman" w:hAnsi="Times New Roman"/>
          <w:sz w:val="22"/>
          <w:szCs w:val="22"/>
        </w:rPr>
        <w:t xml:space="preserve"> </w:t>
      </w:r>
      <w:r w:rsidR="004370DB" w:rsidRPr="00E51A5F">
        <w:rPr>
          <w:rFonts w:ascii="Times New Roman" w:hAnsi="Times New Roman"/>
          <w:i/>
          <w:sz w:val="22"/>
          <w:szCs w:val="22"/>
        </w:rPr>
        <w:t>Philadelphia Inquirer</w:t>
      </w:r>
      <w:r w:rsidR="004370DB" w:rsidRPr="00E51A5F">
        <w:rPr>
          <w:rFonts w:ascii="Times New Roman" w:hAnsi="Times New Roman"/>
          <w:sz w:val="22"/>
          <w:szCs w:val="22"/>
        </w:rPr>
        <w:t xml:space="preserve">, June </w:t>
      </w:r>
    </w:p>
    <w:p w:rsidR="003837C9" w:rsidRPr="00E51A5F" w:rsidRDefault="004370DB" w:rsidP="0046053E">
      <w:pPr>
        <w:rPr>
          <w:rFonts w:ascii="Times New Roman" w:hAnsi="Times New Roman"/>
          <w:sz w:val="22"/>
          <w:szCs w:val="22"/>
        </w:rPr>
      </w:pPr>
      <w:r w:rsidRPr="00E51A5F">
        <w:rPr>
          <w:rFonts w:ascii="Times New Roman" w:hAnsi="Times New Roman"/>
          <w:sz w:val="22"/>
          <w:szCs w:val="22"/>
        </w:rPr>
        <w:t>15, 2008</w:t>
      </w:r>
    </w:p>
    <w:p w:rsidR="003837C9" w:rsidRPr="00E51A5F" w:rsidRDefault="003837C9" w:rsidP="0046053E">
      <w:pPr>
        <w:rPr>
          <w:rFonts w:ascii="Times New Roman" w:hAnsi="Times New Roman"/>
          <w:sz w:val="22"/>
          <w:szCs w:val="22"/>
        </w:rPr>
      </w:pPr>
    </w:p>
    <w:p w:rsidR="004370DB" w:rsidRPr="00E51A5F" w:rsidRDefault="003837C9" w:rsidP="0046053E">
      <w:pPr>
        <w:rPr>
          <w:rFonts w:ascii="Times New Roman" w:hAnsi="Times New Roman"/>
          <w:sz w:val="22"/>
          <w:szCs w:val="22"/>
        </w:rPr>
      </w:pPr>
      <w:r w:rsidRPr="00E51A5F">
        <w:rPr>
          <w:rFonts w:ascii="Times New Roman" w:hAnsi="Times New Roman"/>
          <w:sz w:val="22"/>
          <w:szCs w:val="22"/>
        </w:rPr>
        <w:t>“It’s Obama’s Maturity for His Age That Matters</w:t>
      </w:r>
      <w:r w:rsidR="004370DB" w:rsidRPr="00E51A5F">
        <w:rPr>
          <w:rFonts w:ascii="Times New Roman" w:hAnsi="Times New Roman"/>
          <w:sz w:val="22"/>
          <w:szCs w:val="22"/>
        </w:rPr>
        <w:t>,</w:t>
      </w:r>
      <w:r w:rsidRPr="00E51A5F">
        <w:rPr>
          <w:rFonts w:ascii="Times New Roman" w:hAnsi="Times New Roman"/>
          <w:sz w:val="22"/>
          <w:szCs w:val="22"/>
        </w:rPr>
        <w:t>”</w:t>
      </w:r>
      <w:r w:rsidR="004370DB" w:rsidRPr="00E51A5F">
        <w:rPr>
          <w:rFonts w:ascii="Times New Roman" w:hAnsi="Times New Roman"/>
          <w:sz w:val="22"/>
          <w:szCs w:val="22"/>
        </w:rPr>
        <w:t xml:space="preserve"> </w:t>
      </w:r>
      <w:r w:rsidR="004370DB" w:rsidRPr="00E51A5F">
        <w:rPr>
          <w:rFonts w:ascii="Times New Roman" w:hAnsi="Times New Roman"/>
          <w:i/>
          <w:sz w:val="22"/>
          <w:szCs w:val="22"/>
        </w:rPr>
        <w:t>Philadelphia Inquirer</w:t>
      </w:r>
      <w:r w:rsidR="004370DB" w:rsidRPr="00E51A5F">
        <w:rPr>
          <w:rFonts w:ascii="Times New Roman" w:hAnsi="Times New Roman"/>
          <w:sz w:val="22"/>
          <w:szCs w:val="22"/>
        </w:rPr>
        <w:t xml:space="preserve">, April </w:t>
      </w:r>
    </w:p>
    <w:p w:rsidR="004370DB" w:rsidRPr="00E51A5F" w:rsidRDefault="004370DB" w:rsidP="0046053E">
      <w:pPr>
        <w:rPr>
          <w:rFonts w:ascii="Times New Roman" w:hAnsi="Times New Roman"/>
          <w:sz w:val="22"/>
          <w:szCs w:val="22"/>
        </w:rPr>
      </w:pPr>
      <w:r w:rsidRPr="00E51A5F">
        <w:rPr>
          <w:rFonts w:ascii="Times New Roman" w:hAnsi="Times New Roman"/>
          <w:sz w:val="22"/>
          <w:szCs w:val="22"/>
        </w:rPr>
        <w:t>6, 2008</w:t>
      </w:r>
    </w:p>
    <w:p w:rsidR="003837C9" w:rsidRPr="00E51A5F" w:rsidRDefault="003837C9" w:rsidP="0046053E">
      <w:pPr>
        <w:rPr>
          <w:rFonts w:ascii="Times New Roman" w:hAnsi="Times New Roman"/>
          <w:sz w:val="22"/>
          <w:szCs w:val="22"/>
        </w:rPr>
      </w:pPr>
    </w:p>
    <w:p w:rsidR="00B9693C" w:rsidRPr="00E51A5F" w:rsidRDefault="002F4311" w:rsidP="0046053E">
      <w:pPr>
        <w:rPr>
          <w:rFonts w:ascii="Times New Roman" w:hAnsi="Times New Roman"/>
          <w:sz w:val="22"/>
          <w:szCs w:val="22"/>
        </w:rPr>
      </w:pPr>
      <w:r w:rsidRPr="00E51A5F">
        <w:rPr>
          <w:rFonts w:ascii="Times New Roman" w:hAnsi="Times New Roman"/>
          <w:sz w:val="22"/>
          <w:szCs w:val="22"/>
        </w:rPr>
        <w:t>“What’s In a Name?” Convocation Address, University of Chicago</w:t>
      </w:r>
      <w:r w:rsidR="00B9693C" w:rsidRPr="00E51A5F">
        <w:rPr>
          <w:rFonts w:ascii="Times New Roman" w:hAnsi="Times New Roman"/>
          <w:sz w:val="22"/>
          <w:szCs w:val="22"/>
        </w:rPr>
        <w:t>, June 2007</w:t>
      </w:r>
    </w:p>
    <w:p w:rsidR="00B9693C" w:rsidRPr="00E51A5F" w:rsidRDefault="00B9693C" w:rsidP="0046053E">
      <w:pPr>
        <w:rPr>
          <w:rFonts w:ascii="Times New Roman" w:hAnsi="Times New Roman"/>
          <w:sz w:val="22"/>
          <w:szCs w:val="22"/>
        </w:rPr>
      </w:pPr>
    </w:p>
    <w:p w:rsidR="00B9693C" w:rsidRPr="00E51A5F" w:rsidRDefault="00B9693C" w:rsidP="0046053E">
      <w:pPr>
        <w:rPr>
          <w:rFonts w:ascii="Times New Roman" w:hAnsi="Times New Roman"/>
          <w:sz w:val="22"/>
          <w:szCs w:val="22"/>
        </w:rPr>
      </w:pPr>
      <w:r w:rsidRPr="00E51A5F">
        <w:rPr>
          <w:rFonts w:ascii="Times New Roman" w:hAnsi="Times New Roman"/>
          <w:sz w:val="22"/>
          <w:szCs w:val="22"/>
        </w:rPr>
        <w:t xml:space="preserve">“Since You Are Mortal,” </w:t>
      </w:r>
      <w:r w:rsidRPr="00E51A5F">
        <w:rPr>
          <w:rFonts w:ascii="Times New Roman" w:hAnsi="Times New Roman"/>
          <w:i/>
          <w:sz w:val="22"/>
          <w:szCs w:val="22"/>
        </w:rPr>
        <w:t>The American Scholar</w:t>
      </w:r>
      <w:r w:rsidRPr="00E51A5F">
        <w:rPr>
          <w:rFonts w:ascii="Times New Roman" w:hAnsi="Times New Roman"/>
          <w:sz w:val="22"/>
          <w:szCs w:val="22"/>
        </w:rPr>
        <w:t>, Vol. 73: 4, Sep. 2004</w:t>
      </w:r>
    </w:p>
    <w:p w:rsidR="00B9693C" w:rsidRPr="00E51A5F" w:rsidRDefault="00B9693C" w:rsidP="0046053E">
      <w:pPr>
        <w:rPr>
          <w:rFonts w:ascii="Times New Roman" w:hAnsi="Times New Roman"/>
          <w:sz w:val="22"/>
          <w:szCs w:val="22"/>
        </w:rPr>
      </w:pPr>
    </w:p>
    <w:p w:rsidR="00B9693C" w:rsidRPr="00E51A5F" w:rsidRDefault="00523507" w:rsidP="0046053E">
      <w:pPr>
        <w:rPr>
          <w:rFonts w:ascii="Times New Roman" w:hAnsi="Times New Roman"/>
          <w:sz w:val="22"/>
          <w:szCs w:val="22"/>
        </w:rPr>
      </w:pPr>
      <w:r w:rsidRPr="00E51A5F">
        <w:rPr>
          <w:rFonts w:ascii="Times New Roman" w:hAnsi="Times New Roman"/>
          <w:sz w:val="22"/>
          <w:szCs w:val="22"/>
        </w:rPr>
        <w:t xml:space="preserve">“Equality,” </w:t>
      </w:r>
      <w:r w:rsidR="00F60856" w:rsidRPr="00E51A5F">
        <w:rPr>
          <w:rFonts w:ascii="Times New Roman" w:hAnsi="Times New Roman"/>
          <w:i/>
          <w:sz w:val="22"/>
          <w:szCs w:val="22"/>
        </w:rPr>
        <w:t>The</w:t>
      </w:r>
      <w:r w:rsidR="00F60856" w:rsidRPr="00E51A5F">
        <w:rPr>
          <w:rFonts w:ascii="Times New Roman" w:hAnsi="Times New Roman"/>
          <w:sz w:val="22"/>
          <w:szCs w:val="22"/>
        </w:rPr>
        <w:t xml:space="preserve"> </w:t>
      </w:r>
      <w:r w:rsidR="00F60856" w:rsidRPr="00E51A5F">
        <w:rPr>
          <w:rFonts w:ascii="Times New Roman" w:hAnsi="Times New Roman"/>
          <w:i/>
          <w:sz w:val="22"/>
          <w:szCs w:val="22"/>
        </w:rPr>
        <w:t>Nation</w:t>
      </w:r>
      <w:r w:rsidR="00B9693C" w:rsidRPr="00E51A5F">
        <w:rPr>
          <w:rFonts w:ascii="Times New Roman" w:hAnsi="Times New Roman"/>
          <w:sz w:val="22"/>
          <w:szCs w:val="22"/>
        </w:rPr>
        <w:t>, Nov. 2004</w:t>
      </w:r>
    </w:p>
    <w:p w:rsidR="002E6A1F" w:rsidRPr="00E51A5F" w:rsidRDefault="002E6A1F" w:rsidP="0046053E">
      <w:pPr>
        <w:rPr>
          <w:rFonts w:ascii="Times New Roman" w:hAnsi="Times New Roman"/>
          <w:sz w:val="22"/>
          <w:szCs w:val="22"/>
        </w:rPr>
      </w:pPr>
    </w:p>
    <w:p w:rsidR="00B9693C" w:rsidRPr="00E51A5F" w:rsidRDefault="00463531" w:rsidP="0046053E">
      <w:pPr>
        <w:rPr>
          <w:rFonts w:ascii="Times New Roman" w:hAnsi="Times New Roman"/>
          <w:sz w:val="22"/>
          <w:szCs w:val="22"/>
        </w:rPr>
      </w:pPr>
      <w:r w:rsidRPr="00E51A5F">
        <w:rPr>
          <w:rFonts w:ascii="Times New Roman" w:hAnsi="Times New Roman"/>
          <w:sz w:val="22"/>
          <w:szCs w:val="22"/>
        </w:rPr>
        <w:t xml:space="preserve">“A Lackluster Golden Anniversary,” Commentary on the </w:t>
      </w:r>
      <w:r w:rsidR="00555B8D" w:rsidRPr="00E51A5F">
        <w:rPr>
          <w:rFonts w:ascii="Times New Roman" w:hAnsi="Times New Roman"/>
          <w:sz w:val="22"/>
          <w:szCs w:val="22"/>
        </w:rPr>
        <w:t>5</w:t>
      </w:r>
      <w:r w:rsidRPr="00E51A5F">
        <w:rPr>
          <w:rFonts w:ascii="Times New Roman" w:hAnsi="Times New Roman"/>
          <w:sz w:val="22"/>
          <w:szCs w:val="22"/>
        </w:rPr>
        <w:t>0</w:t>
      </w:r>
      <w:r w:rsidRPr="00E51A5F">
        <w:rPr>
          <w:rFonts w:ascii="Times New Roman" w:hAnsi="Times New Roman"/>
          <w:sz w:val="22"/>
          <w:szCs w:val="22"/>
          <w:vertAlign w:val="superscript"/>
        </w:rPr>
        <w:t>th</w:t>
      </w:r>
      <w:r w:rsidRPr="00E51A5F">
        <w:rPr>
          <w:rFonts w:ascii="Times New Roman" w:hAnsi="Times New Roman"/>
          <w:sz w:val="22"/>
          <w:szCs w:val="22"/>
        </w:rPr>
        <w:t xml:space="preserve"> Anniversary of Brown v. Board of Education, </w:t>
      </w:r>
      <w:hyperlink r:id="rId10" w:history="1">
        <w:r w:rsidRPr="00E51A5F">
          <w:rPr>
            <w:rStyle w:val="Hyperlink"/>
            <w:rFonts w:ascii="Times New Roman" w:hAnsi="Times New Roman"/>
            <w:sz w:val="22"/>
            <w:szCs w:val="22"/>
          </w:rPr>
          <w:t>http://inthefray.com/html/article.php?sid=433&amp;mode=thread&amp;order=0</w:t>
        </w:r>
      </w:hyperlink>
      <w:r w:rsidRPr="00E51A5F">
        <w:rPr>
          <w:rFonts w:ascii="Times New Roman" w:hAnsi="Times New Roman"/>
          <w:sz w:val="22"/>
          <w:szCs w:val="22"/>
        </w:rPr>
        <w:t xml:space="preserve">, </w:t>
      </w:r>
      <w:proofErr w:type="gramStart"/>
      <w:r w:rsidRPr="00E51A5F">
        <w:rPr>
          <w:rFonts w:ascii="Times New Roman" w:hAnsi="Times New Roman"/>
          <w:sz w:val="22"/>
          <w:szCs w:val="22"/>
        </w:rPr>
        <w:t>May ,</w:t>
      </w:r>
      <w:proofErr w:type="gramEnd"/>
      <w:r w:rsidRPr="00E51A5F">
        <w:rPr>
          <w:rFonts w:ascii="Times New Roman" w:hAnsi="Times New Roman"/>
          <w:sz w:val="22"/>
          <w:szCs w:val="22"/>
        </w:rPr>
        <w:t xml:space="preserve"> 2004</w:t>
      </w:r>
    </w:p>
    <w:p w:rsidR="00B9693C" w:rsidRPr="00E51A5F" w:rsidRDefault="00B9693C" w:rsidP="0046053E">
      <w:pPr>
        <w:rPr>
          <w:rFonts w:ascii="Times New Roman" w:hAnsi="Times New Roman"/>
          <w:sz w:val="22"/>
          <w:szCs w:val="22"/>
        </w:rPr>
      </w:pPr>
    </w:p>
    <w:p w:rsidR="00C54417" w:rsidRPr="00E51A5F" w:rsidRDefault="00B7170D" w:rsidP="0046053E">
      <w:pPr>
        <w:rPr>
          <w:rFonts w:ascii="Times New Roman" w:hAnsi="Times New Roman"/>
          <w:sz w:val="22"/>
          <w:szCs w:val="22"/>
        </w:rPr>
      </w:pPr>
      <w:r w:rsidRPr="00E51A5F">
        <w:rPr>
          <w:rFonts w:ascii="Times New Roman" w:hAnsi="Times New Roman"/>
          <w:sz w:val="22"/>
          <w:szCs w:val="22"/>
        </w:rPr>
        <w:t>“Diversity is the Word,” Center for the Study of Race, Politics, and</w:t>
      </w:r>
      <w:r w:rsidR="00B9693C" w:rsidRPr="00E51A5F">
        <w:rPr>
          <w:rFonts w:ascii="Times New Roman" w:hAnsi="Times New Roman"/>
          <w:sz w:val="22"/>
          <w:szCs w:val="22"/>
        </w:rPr>
        <w:t xml:space="preserve"> Culture Newsletter, </w:t>
      </w:r>
      <w:proofErr w:type="gramStart"/>
      <w:r w:rsidR="00B9693C" w:rsidRPr="00E51A5F">
        <w:rPr>
          <w:rFonts w:ascii="Times New Roman" w:hAnsi="Times New Roman"/>
          <w:sz w:val="22"/>
          <w:szCs w:val="22"/>
        </w:rPr>
        <w:t>Fall</w:t>
      </w:r>
      <w:proofErr w:type="gramEnd"/>
      <w:r w:rsidR="00B9693C" w:rsidRPr="00E51A5F">
        <w:rPr>
          <w:rFonts w:ascii="Times New Roman" w:hAnsi="Times New Roman"/>
          <w:sz w:val="22"/>
          <w:szCs w:val="22"/>
        </w:rPr>
        <w:t xml:space="preserve"> 2003</w:t>
      </w:r>
    </w:p>
    <w:p w:rsidR="00B9693C" w:rsidRPr="00E51A5F" w:rsidRDefault="00B9693C" w:rsidP="0046053E">
      <w:pPr>
        <w:rPr>
          <w:rFonts w:ascii="Times New Roman" w:hAnsi="Times New Roman"/>
          <w:sz w:val="22"/>
          <w:szCs w:val="22"/>
        </w:rPr>
      </w:pPr>
    </w:p>
    <w:p w:rsidR="00556712" w:rsidRPr="00E51A5F" w:rsidRDefault="00B9693C" w:rsidP="0046053E">
      <w:pPr>
        <w:rPr>
          <w:rFonts w:ascii="Times New Roman" w:hAnsi="Times New Roman"/>
          <w:sz w:val="22"/>
          <w:szCs w:val="22"/>
        </w:rPr>
      </w:pPr>
      <w:r w:rsidRPr="00E51A5F">
        <w:rPr>
          <w:rFonts w:ascii="Times New Roman" w:hAnsi="Times New Roman"/>
          <w:sz w:val="22"/>
          <w:szCs w:val="22"/>
        </w:rPr>
        <w:t xml:space="preserve">“The Power of Education,” </w:t>
      </w:r>
      <w:r w:rsidRPr="00E51A5F">
        <w:rPr>
          <w:rFonts w:ascii="Times New Roman" w:hAnsi="Times New Roman"/>
          <w:i/>
          <w:sz w:val="22"/>
          <w:szCs w:val="22"/>
        </w:rPr>
        <w:t>Aims of Education Address</w:t>
      </w:r>
      <w:r w:rsidRPr="00E51A5F">
        <w:rPr>
          <w:rFonts w:ascii="Times New Roman" w:hAnsi="Times New Roman"/>
          <w:sz w:val="22"/>
          <w:szCs w:val="22"/>
        </w:rPr>
        <w:t xml:space="preserve">, given at the University of Chicago, Sep. 20, 2001; reprinted as “The Thinking Citizen” in the </w:t>
      </w:r>
      <w:r w:rsidRPr="00E51A5F">
        <w:rPr>
          <w:rFonts w:ascii="Times New Roman" w:hAnsi="Times New Roman"/>
          <w:i/>
          <w:sz w:val="22"/>
          <w:szCs w:val="22"/>
        </w:rPr>
        <w:t>Chicago Tribune Sunday Magazine</w:t>
      </w:r>
      <w:r w:rsidRPr="00E51A5F">
        <w:rPr>
          <w:rFonts w:ascii="Times New Roman" w:hAnsi="Times New Roman"/>
          <w:sz w:val="22"/>
          <w:szCs w:val="22"/>
        </w:rPr>
        <w:t xml:space="preserve">, Oct. 21, 2001. Also reprinted in </w:t>
      </w:r>
      <w:r w:rsidRPr="00E51A5F">
        <w:rPr>
          <w:rFonts w:ascii="Times New Roman" w:hAnsi="Times New Roman"/>
          <w:i/>
          <w:sz w:val="22"/>
          <w:szCs w:val="22"/>
        </w:rPr>
        <w:t>Ideals and Ideologies: A Reader</w:t>
      </w:r>
      <w:r w:rsidRPr="00E51A5F">
        <w:rPr>
          <w:rFonts w:ascii="Times New Roman" w:hAnsi="Times New Roman"/>
          <w:sz w:val="22"/>
          <w:szCs w:val="22"/>
        </w:rPr>
        <w:t>, R. Dagger and T. Ball, eds. Longman, 2003</w:t>
      </w:r>
      <w:r w:rsidR="00556712" w:rsidRPr="00E51A5F">
        <w:rPr>
          <w:rFonts w:ascii="Times New Roman" w:hAnsi="Times New Roman"/>
          <w:sz w:val="22"/>
          <w:szCs w:val="22"/>
        </w:rPr>
        <w:t>,</w:t>
      </w:r>
      <w:r w:rsidR="006467DB" w:rsidRPr="00E51A5F">
        <w:rPr>
          <w:rFonts w:ascii="Times New Roman" w:hAnsi="Times New Roman"/>
          <w:sz w:val="22"/>
          <w:szCs w:val="22"/>
        </w:rPr>
        <w:t xml:space="preserve"> as “With Whom Would You Travel,” </w:t>
      </w:r>
      <w:r w:rsidR="006467DB" w:rsidRPr="00E51A5F">
        <w:rPr>
          <w:rFonts w:ascii="Times New Roman" w:hAnsi="Times New Roman"/>
          <w:i/>
          <w:sz w:val="22"/>
          <w:szCs w:val="22"/>
        </w:rPr>
        <w:t>The American Scholar</w:t>
      </w:r>
      <w:r w:rsidR="00556712" w:rsidRPr="00E51A5F">
        <w:rPr>
          <w:rFonts w:ascii="Times New Roman" w:hAnsi="Times New Roman"/>
          <w:sz w:val="22"/>
          <w:szCs w:val="22"/>
        </w:rPr>
        <w:t xml:space="preserve">, January 1, 2002, Vol. 71: 1,  and in </w:t>
      </w:r>
      <w:r w:rsidR="00556712" w:rsidRPr="00E51A5F">
        <w:rPr>
          <w:rFonts w:ascii="Times New Roman" w:hAnsi="Times New Roman"/>
          <w:i/>
          <w:iCs/>
          <w:sz w:val="22"/>
          <w:szCs w:val="22"/>
        </w:rPr>
        <w:t>The Aims of Education: Selected Essays</w:t>
      </w:r>
      <w:r w:rsidR="00556712" w:rsidRPr="00E51A5F">
        <w:rPr>
          <w:rFonts w:ascii="Times New Roman" w:hAnsi="Times New Roman"/>
          <w:sz w:val="22"/>
          <w:szCs w:val="22"/>
        </w:rPr>
        <w:t>, The   University of Chicago, 2010, pp. 44-62.</w:t>
      </w:r>
    </w:p>
    <w:p w:rsidR="00B9693C" w:rsidRPr="00E51A5F" w:rsidRDefault="00B9693C" w:rsidP="0046053E">
      <w:pPr>
        <w:rPr>
          <w:rFonts w:ascii="Times New Roman" w:hAnsi="Times New Roman"/>
          <w:sz w:val="22"/>
          <w:szCs w:val="22"/>
        </w:rPr>
      </w:pPr>
      <w:r w:rsidRPr="00E51A5F">
        <w:rPr>
          <w:rFonts w:ascii="Times New Roman" w:hAnsi="Times New Roman"/>
          <w:sz w:val="22"/>
          <w:szCs w:val="22"/>
        </w:rPr>
        <w:t xml:space="preserve"> </w:t>
      </w:r>
    </w:p>
    <w:p w:rsidR="00B9693C" w:rsidRPr="00E51A5F" w:rsidRDefault="005025A9" w:rsidP="0046053E">
      <w:pPr>
        <w:rPr>
          <w:rFonts w:ascii="Times New Roman" w:hAnsi="Times New Roman"/>
          <w:sz w:val="22"/>
          <w:szCs w:val="22"/>
        </w:rPr>
      </w:pPr>
      <w:proofErr w:type="gramStart"/>
      <w:r w:rsidRPr="00E51A5F">
        <w:rPr>
          <w:rFonts w:ascii="Times New Roman" w:hAnsi="Times New Roman"/>
          <w:sz w:val="22"/>
          <w:szCs w:val="22"/>
        </w:rPr>
        <w:t xml:space="preserve">“Ancient Violence and the Web of Human Relations,” </w:t>
      </w:r>
      <w:r w:rsidRPr="00E51A5F">
        <w:rPr>
          <w:rFonts w:ascii="Times New Roman" w:hAnsi="Times New Roman"/>
          <w:i/>
          <w:sz w:val="22"/>
          <w:szCs w:val="22"/>
        </w:rPr>
        <w:t>Tableau</w:t>
      </w:r>
      <w:r w:rsidRPr="00E51A5F">
        <w:rPr>
          <w:rFonts w:ascii="Times New Roman" w:hAnsi="Times New Roman"/>
          <w:sz w:val="22"/>
          <w:szCs w:val="22"/>
        </w:rPr>
        <w:t>.</w:t>
      </w:r>
      <w:proofErr w:type="gramEnd"/>
      <w:r w:rsidRPr="00E51A5F">
        <w:rPr>
          <w:rFonts w:ascii="Times New Roman" w:hAnsi="Times New Roman"/>
          <w:sz w:val="22"/>
          <w:szCs w:val="22"/>
        </w:rPr>
        <w:t xml:space="preserve"> </w:t>
      </w:r>
      <w:proofErr w:type="gramStart"/>
      <w:r w:rsidRPr="00E51A5F">
        <w:rPr>
          <w:rFonts w:ascii="Times New Roman" w:hAnsi="Times New Roman"/>
          <w:sz w:val="22"/>
          <w:szCs w:val="22"/>
        </w:rPr>
        <w:t>University of Chicago, Humanities Divisi</w:t>
      </w:r>
      <w:r w:rsidR="00B9693C" w:rsidRPr="00E51A5F">
        <w:rPr>
          <w:rFonts w:ascii="Times New Roman" w:hAnsi="Times New Roman"/>
          <w:sz w:val="22"/>
          <w:szCs w:val="22"/>
        </w:rPr>
        <w:t>on, Alumni Magazine.</w:t>
      </w:r>
      <w:proofErr w:type="gramEnd"/>
      <w:r w:rsidR="00B9693C" w:rsidRPr="00E51A5F">
        <w:rPr>
          <w:rFonts w:ascii="Times New Roman" w:hAnsi="Times New Roman"/>
          <w:sz w:val="22"/>
          <w:szCs w:val="22"/>
        </w:rPr>
        <w:t xml:space="preserve"> March 2000,</w:t>
      </w:r>
      <w:r w:rsidRPr="00E51A5F">
        <w:rPr>
          <w:rFonts w:ascii="Times New Roman" w:hAnsi="Times New Roman"/>
          <w:sz w:val="22"/>
          <w:szCs w:val="22"/>
        </w:rPr>
        <w:t xml:space="preserve"> pp. 9</w:t>
      </w:r>
      <w:proofErr w:type="gramStart"/>
      <w:r w:rsidRPr="00E51A5F">
        <w:rPr>
          <w:rFonts w:ascii="Times New Roman" w:hAnsi="Times New Roman"/>
          <w:sz w:val="22"/>
          <w:szCs w:val="22"/>
        </w:rPr>
        <w:t>,11</w:t>
      </w:r>
      <w:proofErr w:type="gramEnd"/>
    </w:p>
    <w:p w:rsidR="005025A9" w:rsidRPr="00E51A5F" w:rsidRDefault="005025A9" w:rsidP="0046053E">
      <w:pPr>
        <w:rPr>
          <w:rFonts w:ascii="Times New Roman" w:hAnsi="Times New Roman"/>
          <w:sz w:val="22"/>
          <w:szCs w:val="22"/>
        </w:rPr>
      </w:pPr>
      <w:r w:rsidRPr="00E51A5F">
        <w:rPr>
          <w:rFonts w:ascii="Times New Roman" w:hAnsi="Times New Roman"/>
          <w:sz w:val="22"/>
          <w:szCs w:val="22"/>
        </w:rPr>
        <w:t xml:space="preserve"> </w:t>
      </w:r>
    </w:p>
    <w:p w:rsidR="00C54417" w:rsidRPr="00E51A5F" w:rsidRDefault="00B7170D" w:rsidP="0046053E">
      <w:pPr>
        <w:rPr>
          <w:rFonts w:ascii="Times New Roman" w:hAnsi="Times New Roman"/>
          <w:sz w:val="22"/>
          <w:szCs w:val="22"/>
        </w:rPr>
      </w:pPr>
      <w:r w:rsidRPr="00E51A5F">
        <w:rPr>
          <w:rFonts w:ascii="Times New Roman" w:hAnsi="Times New Roman"/>
          <w:sz w:val="22"/>
          <w:szCs w:val="22"/>
        </w:rPr>
        <w:t>“Censored: a documentary on Iranian women writers,” script written in collaboration with H</w:t>
      </w:r>
      <w:r w:rsidR="00B9693C" w:rsidRPr="00E51A5F">
        <w:rPr>
          <w:rFonts w:ascii="Times New Roman" w:hAnsi="Times New Roman"/>
          <w:sz w:val="22"/>
          <w:szCs w:val="22"/>
        </w:rPr>
        <w:t xml:space="preserve">. Adak, R. </w:t>
      </w:r>
      <w:proofErr w:type="spellStart"/>
      <w:r w:rsidR="00B9693C" w:rsidRPr="00E51A5F">
        <w:rPr>
          <w:rFonts w:ascii="Times New Roman" w:hAnsi="Times New Roman"/>
          <w:sz w:val="22"/>
          <w:szCs w:val="22"/>
        </w:rPr>
        <w:t>Shaeri</w:t>
      </w:r>
      <w:proofErr w:type="spellEnd"/>
      <w:r w:rsidR="00B9693C" w:rsidRPr="00E51A5F">
        <w:rPr>
          <w:rFonts w:ascii="Times New Roman" w:hAnsi="Times New Roman"/>
          <w:sz w:val="22"/>
          <w:szCs w:val="22"/>
        </w:rPr>
        <w:t>, and L. Hughes, 1999</w:t>
      </w:r>
    </w:p>
    <w:p w:rsidR="00B9693C" w:rsidRPr="00E51A5F" w:rsidRDefault="00B9693C" w:rsidP="00C54F91">
      <w:pPr>
        <w:ind w:left="1440"/>
        <w:rPr>
          <w:rFonts w:ascii="Times New Roman" w:hAnsi="Times New Roman"/>
          <w:sz w:val="22"/>
          <w:szCs w:val="22"/>
        </w:rPr>
      </w:pPr>
    </w:p>
    <w:p w:rsidR="00B7170D" w:rsidRPr="00E51A5F" w:rsidRDefault="00B7170D" w:rsidP="003614D4">
      <w:pPr>
        <w:ind w:left="1440" w:hanging="1440"/>
        <w:rPr>
          <w:rFonts w:ascii="Times New Roman" w:hAnsi="Times New Roman"/>
          <w:sz w:val="22"/>
          <w:szCs w:val="22"/>
        </w:rPr>
      </w:pPr>
    </w:p>
    <w:p w:rsidR="00602038" w:rsidRPr="00E51A5F" w:rsidRDefault="006C56AB" w:rsidP="00706906">
      <w:pPr>
        <w:outlineLvl w:val="0"/>
        <w:rPr>
          <w:rFonts w:ascii="Times New Roman" w:hAnsi="Times New Roman"/>
          <w:b/>
          <w:bCs/>
          <w:i/>
          <w:sz w:val="22"/>
          <w:szCs w:val="22"/>
        </w:rPr>
      </w:pPr>
      <w:r w:rsidRPr="00E51A5F">
        <w:rPr>
          <w:rFonts w:ascii="Times New Roman" w:hAnsi="Times New Roman"/>
          <w:b/>
          <w:bCs/>
          <w:sz w:val="22"/>
          <w:szCs w:val="22"/>
        </w:rPr>
        <w:t xml:space="preserve">IV. </w:t>
      </w:r>
      <w:r w:rsidR="00C1788B" w:rsidRPr="00E51A5F">
        <w:rPr>
          <w:rFonts w:ascii="Times New Roman" w:hAnsi="Times New Roman"/>
          <w:b/>
          <w:bCs/>
          <w:i/>
          <w:sz w:val="22"/>
          <w:szCs w:val="22"/>
        </w:rPr>
        <w:t>Reviews</w:t>
      </w:r>
    </w:p>
    <w:p w:rsidR="00602038" w:rsidRPr="00E51A5F" w:rsidRDefault="00602038" w:rsidP="008D287C">
      <w:pPr>
        <w:ind w:left="1440" w:hanging="720"/>
        <w:outlineLvl w:val="0"/>
        <w:rPr>
          <w:rFonts w:ascii="Times New Roman" w:hAnsi="Times New Roman"/>
          <w:sz w:val="22"/>
          <w:szCs w:val="22"/>
        </w:rPr>
      </w:pPr>
      <w:r w:rsidRPr="00E51A5F">
        <w:rPr>
          <w:rFonts w:ascii="Times New Roman" w:hAnsi="Times New Roman"/>
          <w:sz w:val="22"/>
          <w:szCs w:val="22"/>
        </w:rPr>
        <w:tab/>
      </w:r>
    </w:p>
    <w:p w:rsidR="00844945" w:rsidRPr="00844945" w:rsidRDefault="00844945" w:rsidP="00CA6354">
      <w:pPr>
        <w:outlineLvl w:val="0"/>
        <w:rPr>
          <w:rFonts w:ascii="Times New Roman" w:hAnsi="Times New Roman"/>
          <w:sz w:val="22"/>
          <w:szCs w:val="22"/>
        </w:rPr>
      </w:pPr>
      <w:r>
        <w:rPr>
          <w:rFonts w:ascii="Times New Roman" w:hAnsi="Times New Roman"/>
          <w:sz w:val="22"/>
          <w:szCs w:val="22"/>
        </w:rPr>
        <w:t xml:space="preserve">G. </w:t>
      </w:r>
      <w:proofErr w:type="spellStart"/>
      <w:r>
        <w:rPr>
          <w:rFonts w:ascii="Times New Roman" w:hAnsi="Times New Roman"/>
          <w:sz w:val="22"/>
          <w:szCs w:val="22"/>
        </w:rPr>
        <w:t>Kateb</w:t>
      </w:r>
      <w:proofErr w:type="spellEnd"/>
      <w:r>
        <w:rPr>
          <w:rFonts w:ascii="Times New Roman" w:hAnsi="Times New Roman"/>
          <w:sz w:val="22"/>
          <w:szCs w:val="22"/>
        </w:rPr>
        <w:t xml:space="preserve">, </w:t>
      </w:r>
      <w:r>
        <w:rPr>
          <w:rFonts w:ascii="Times New Roman" w:hAnsi="Times New Roman"/>
          <w:i/>
          <w:iCs/>
          <w:sz w:val="22"/>
          <w:szCs w:val="22"/>
        </w:rPr>
        <w:t xml:space="preserve">Lincoln’s Political </w:t>
      </w:r>
      <w:r w:rsidRPr="00844945">
        <w:rPr>
          <w:rFonts w:ascii="Times New Roman" w:hAnsi="Times New Roman"/>
          <w:i/>
          <w:iCs/>
          <w:sz w:val="22"/>
          <w:szCs w:val="22"/>
        </w:rPr>
        <w:t>Thought</w:t>
      </w:r>
      <w:r>
        <w:rPr>
          <w:rFonts w:ascii="Times New Roman" w:hAnsi="Times New Roman"/>
          <w:sz w:val="22"/>
          <w:szCs w:val="22"/>
        </w:rPr>
        <w:t xml:space="preserve"> (HUP: 2015). </w:t>
      </w:r>
      <w:proofErr w:type="gramStart"/>
      <w:r>
        <w:rPr>
          <w:rFonts w:ascii="Times New Roman" w:hAnsi="Times New Roman"/>
          <w:sz w:val="22"/>
          <w:szCs w:val="22"/>
        </w:rPr>
        <w:t xml:space="preserve">In </w:t>
      </w:r>
      <w:r>
        <w:rPr>
          <w:rFonts w:ascii="Times New Roman" w:hAnsi="Times New Roman"/>
          <w:i/>
          <w:iCs/>
          <w:sz w:val="22"/>
          <w:szCs w:val="22"/>
        </w:rPr>
        <w:t xml:space="preserve">Dissent </w:t>
      </w:r>
      <w:r w:rsidR="00CA6354">
        <w:rPr>
          <w:rFonts w:ascii="Times New Roman" w:hAnsi="Times New Roman"/>
          <w:sz w:val="22"/>
          <w:szCs w:val="22"/>
        </w:rPr>
        <w:t>Spring</w:t>
      </w:r>
      <w:r>
        <w:rPr>
          <w:rFonts w:ascii="Times New Roman" w:hAnsi="Times New Roman"/>
          <w:sz w:val="22"/>
          <w:szCs w:val="22"/>
        </w:rPr>
        <w:t xml:space="preserve"> 2015.</w:t>
      </w:r>
      <w:proofErr w:type="gramEnd"/>
    </w:p>
    <w:p w:rsidR="00394AEB" w:rsidRPr="00394AEB" w:rsidRDefault="00394AEB" w:rsidP="00844945">
      <w:pPr>
        <w:outlineLvl w:val="0"/>
        <w:rPr>
          <w:rFonts w:ascii="Times New Roman" w:hAnsi="Times New Roman"/>
          <w:sz w:val="22"/>
          <w:szCs w:val="22"/>
        </w:rPr>
      </w:pPr>
      <w:r w:rsidRPr="00844945">
        <w:rPr>
          <w:rFonts w:ascii="Times New Roman" w:hAnsi="Times New Roman"/>
          <w:sz w:val="22"/>
          <w:szCs w:val="22"/>
        </w:rPr>
        <w:t>M</w:t>
      </w:r>
      <w:r>
        <w:rPr>
          <w:rFonts w:ascii="Times New Roman" w:hAnsi="Times New Roman"/>
          <w:sz w:val="22"/>
          <w:szCs w:val="22"/>
        </w:rPr>
        <w:t xml:space="preserve">. Ferguson, </w:t>
      </w:r>
      <w:r>
        <w:rPr>
          <w:rFonts w:ascii="Times New Roman" w:hAnsi="Times New Roman"/>
          <w:i/>
          <w:sz w:val="22"/>
          <w:szCs w:val="22"/>
        </w:rPr>
        <w:t>Sharing Democracy</w:t>
      </w:r>
      <w:r>
        <w:rPr>
          <w:rFonts w:ascii="Times New Roman" w:hAnsi="Times New Roman"/>
          <w:sz w:val="22"/>
          <w:szCs w:val="22"/>
        </w:rPr>
        <w:t xml:space="preserve"> (OUP: 2012), In </w:t>
      </w:r>
      <w:r>
        <w:rPr>
          <w:rFonts w:ascii="Times New Roman" w:hAnsi="Times New Roman"/>
          <w:i/>
          <w:sz w:val="22"/>
          <w:szCs w:val="22"/>
        </w:rPr>
        <w:t>Political Theory</w:t>
      </w:r>
      <w:r w:rsidR="0070429A">
        <w:rPr>
          <w:rFonts w:ascii="Times New Roman" w:hAnsi="Times New Roman"/>
          <w:sz w:val="22"/>
          <w:szCs w:val="22"/>
        </w:rPr>
        <w:t>, 2014.</w:t>
      </w:r>
    </w:p>
    <w:p w:rsidR="00706906" w:rsidRDefault="00C63AD1" w:rsidP="00706906">
      <w:pPr>
        <w:outlineLvl w:val="0"/>
        <w:rPr>
          <w:rFonts w:ascii="Times New Roman" w:hAnsi="Times New Roman"/>
          <w:sz w:val="22"/>
          <w:szCs w:val="22"/>
        </w:rPr>
      </w:pPr>
      <w:r>
        <w:rPr>
          <w:rFonts w:ascii="Times New Roman" w:hAnsi="Times New Roman"/>
          <w:sz w:val="22"/>
          <w:szCs w:val="22"/>
        </w:rPr>
        <w:t xml:space="preserve">E. Anderson, </w:t>
      </w:r>
      <w:proofErr w:type="gramStart"/>
      <w:r>
        <w:rPr>
          <w:rFonts w:ascii="Times New Roman" w:hAnsi="Times New Roman"/>
          <w:i/>
          <w:sz w:val="22"/>
          <w:szCs w:val="22"/>
        </w:rPr>
        <w:t>The</w:t>
      </w:r>
      <w:proofErr w:type="gramEnd"/>
      <w:r>
        <w:rPr>
          <w:rFonts w:ascii="Times New Roman" w:hAnsi="Times New Roman"/>
          <w:i/>
          <w:sz w:val="22"/>
          <w:szCs w:val="22"/>
        </w:rPr>
        <w:t xml:space="preserve"> Imperative of Integration</w:t>
      </w:r>
      <w:r>
        <w:rPr>
          <w:rFonts w:ascii="Times New Roman" w:hAnsi="Times New Roman"/>
          <w:sz w:val="22"/>
          <w:szCs w:val="22"/>
        </w:rPr>
        <w:t>.</w:t>
      </w:r>
      <w:r w:rsidR="00793B0C">
        <w:rPr>
          <w:rFonts w:ascii="Times New Roman" w:hAnsi="Times New Roman"/>
          <w:sz w:val="22"/>
          <w:szCs w:val="22"/>
        </w:rPr>
        <w:t xml:space="preserve"> </w:t>
      </w:r>
      <w:proofErr w:type="gramStart"/>
      <w:r w:rsidR="00793B0C">
        <w:rPr>
          <w:rFonts w:ascii="Times New Roman" w:hAnsi="Times New Roman"/>
          <w:sz w:val="22"/>
          <w:szCs w:val="22"/>
        </w:rPr>
        <w:t xml:space="preserve">In </w:t>
      </w:r>
      <w:r w:rsidR="00793B0C">
        <w:rPr>
          <w:rFonts w:ascii="Times New Roman" w:hAnsi="Times New Roman"/>
          <w:i/>
          <w:sz w:val="22"/>
          <w:szCs w:val="22"/>
        </w:rPr>
        <w:t>European Journal of Sociology</w:t>
      </w:r>
      <w:r w:rsidR="00793B0C">
        <w:rPr>
          <w:rFonts w:ascii="Times New Roman" w:hAnsi="Times New Roman"/>
          <w:sz w:val="22"/>
          <w:szCs w:val="22"/>
        </w:rPr>
        <w:t>, Dec. 2012.</w:t>
      </w:r>
      <w:proofErr w:type="gramEnd"/>
    </w:p>
    <w:p w:rsidR="00706906" w:rsidRDefault="00067A9F" w:rsidP="00706906">
      <w:pPr>
        <w:outlineLvl w:val="0"/>
        <w:rPr>
          <w:rFonts w:ascii="Times New Roman" w:hAnsi="Times New Roman"/>
          <w:sz w:val="22"/>
          <w:szCs w:val="22"/>
        </w:rPr>
      </w:pPr>
      <w:r w:rsidRPr="00E51A5F">
        <w:rPr>
          <w:rFonts w:ascii="Times New Roman" w:hAnsi="Times New Roman"/>
          <w:sz w:val="22"/>
          <w:szCs w:val="22"/>
        </w:rPr>
        <w:t xml:space="preserve">D. W. Blight, </w:t>
      </w:r>
      <w:r w:rsidR="004962FD" w:rsidRPr="00E51A5F">
        <w:rPr>
          <w:rFonts w:ascii="Times New Roman" w:hAnsi="Times New Roman"/>
          <w:i/>
          <w:iCs/>
          <w:sz w:val="22"/>
          <w:szCs w:val="22"/>
        </w:rPr>
        <w:t>A</w:t>
      </w:r>
      <w:r w:rsidR="004962FD" w:rsidRPr="00E51A5F">
        <w:rPr>
          <w:rFonts w:ascii="Times New Roman" w:hAnsi="Times New Roman"/>
          <w:sz w:val="22"/>
          <w:szCs w:val="22"/>
        </w:rPr>
        <w:t xml:space="preserve"> </w:t>
      </w:r>
      <w:r w:rsidRPr="00E51A5F">
        <w:rPr>
          <w:rFonts w:ascii="Times New Roman" w:hAnsi="Times New Roman"/>
          <w:i/>
          <w:sz w:val="22"/>
          <w:szCs w:val="22"/>
        </w:rPr>
        <w:t xml:space="preserve">Slave No More: Two Men Who Escaped to Freedom, </w:t>
      </w:r>
      <w:r w:rsidR="004962FD" w:rsidRPr="00E51A5F">
        <w:rPr>
          <w:rFonts w:ascii="Times New Roman" w:hAnsi="Times New Roman"/>
          <w:i/>
          <w:sz w:val="22"/>
          <w:szCs w:val="22"/>
        </w:rPr>
        <w:t>Including Their Own N</w:t>
      </w:r>
      <w:r w:rsidRPr="00E51A5F">
        <w:rPr>
          <w:rFonts w:ascii="Times New Roman" w:hAnsi="Times New Roman"/>
          <w:i/>
          <w:sz w:val="22"/>
          <w:szCs w:val="22"/>
        </w:rPr>
        <w:t>arratives of Emancipation</w:t>
      </w:r>
      <w:r w:rsidR="009A6750" w:rsidRPr="00E51A5F">
        <w:rPr>
          <w:rFonts w:ascii="Times New Roman" w:hAnsi="Times New Roman"/>
          <w:i/>
          <w:sz w:val="22"/>
          <w:szCs w:val="22"/>
        </w:rPr>
        <w:t>,</w:t>
      </w:r>
      <w:r w:rsidR="008D287C" w:rsidRPr="00E51A5F">
        <w:rPr>
          <w:rFonts w:ascii="Times New Roman" w:hAnsi="Times New Roman"/>
          <w:i/>
          <w:sz w:val="22"/>
          <w:szCs w:val="22"/>
        </w:rPr>
        <w:t xml:space="preserve"> </w:t>
      </w:r>
      <w:r w:rsidR="008D287C" w:rsidRPr="00E51A5F">
        <w:rPr>
          <w:rFonts w:ascii="Times New Roman" w:hAnsi="Times New Roman"/>
          <w:iCs/>
          <w:sz w:val="22"/>
          <w:szCs w:val="22"/>
        </w:rPr>
        <w:t>(New York, NY)</w:t>
      </w:r>
      <w:r w:rsidRPr="00E51A5F">
        <w:rPr>
          <w:rFonts w:ascii="Times New Roman" w:hAnsi="Times New Roman"/>
          <w:iCs/>
          <w:sz w:val="22"/>
          <w:szCs w:val="22"/>
        </w:rPr>
        <w:t>.</w:t>
      </w:r>
      <w:r w:rsidRPr="00E51A5F">
        <w:rPr>
          <w:rFonts w:ascii="Times New Roman" w:hAnsi="Times New Roman"/>
          <w:sz w:val="22"/>
          <w:szCs w:val="22"/>
        </w:rPr>
        <w:t xml:space="preserve"> </w:t>
      </w:r>
      <w:r w:rsidRPr="00E51A5F">
        <w:rPr>
          <w:rFonts w:ascii="Times New Roman" w:hAnsi="Times New Roman"/>
          <w:i/>
          <w:sz w:val="22"/>
          <w:szCs w:val="22"/>
        </w:rPr>
        <w:t>Journal of Blacks in Higher Education</w:t>
      </w:r>
      <w:r w:rsidRPr="00E51A5F">
        <w:rPr>
          <w:rFonts w:ascii="Times New Roman" w:hAnsi="Times New Roman"/>
          <w:sz w:val="22"/>
          <w:szCs w:val="22"/>
        </w:rPr>
        <w:t xml:space="preserve">, </w:t>
      </w:r>
      <w:proofErr w:type="gramStart"/>
      <w:r w:rsidR="004962FD" w:rsidRPr="00E51A5F">
        <w:rPr>
          <w:rFonts w:ascii="Times New Roman" w:hAnsi="Times New Roman"/>
          <w:sz w:val="22"/>
          <w:szCs w:val="22"/>
        </w:rPr>
        <w:t>Autumn</w:t>
      </w:r>
      <w:proofErr w:type="gramEnd"/>
      <w:r w:rsidR="004962FD" w:rsidRPr="00E51A5F">
        <w:rPr>
          <w:rFonts w:ascii="Times New Roman" w:hAnsi="Times New Roman"/>
          <w:sz w:val="22"/>
          <w:szCs w:val="22"/>
        </w:rPr>
        <w:t xml:space="preserve"> 2009, 65: 90-91</w:t>
      </w:r>
    </w:p>
    <w:p w:rsidR="00706906" w:rsidRDefault="008D287C" w:rsidP="00706906">
      <w:pPr>
        <w:outlineLvl w:val="0"/>
        <w:rPr>
          <w:rFonts w:ascii="Times New Roman" w:hAnsi="Times New Roman"/>
          <w:sz w:val="22"/>
          <w:szCs w:val="22"/>
        </w:rPr>
      </w:pPr>
      <w:r w:rsidRPr="00E51A5F">
        <w:rPr>
          <w:rFonts w:ascii="Times New Roman" w:hAnsi="Times New Roman"/>
          <w:sz w:val="22"/>
          <w:szCs w:val="22"/>
        </w:rPr>
        <w:t xml:space="preserve">J. Ober, </w:t>
      </w:r>
      <w:r w:rsidRPr="00E51A5F">
        <w:rPr>
          <w:rFonts w:ascii="Times New Roman" w:hAnsi="Times New Roman"/>
          <w:i/>
          <w:sz w:val="22"/>
          <w:szCs w:val="22"/>
        </w:rPr>
        <w:t>Democracy and Knowledge: Innovation and Learning in Classical Athens</w:t>
      </w:r>
      <w:r w:rsidRPr="00E51A5F">
        <w:rPr>
          <w:rFonts w:ascii="Times New Roman" w:hAnsi="Times New Roman"/>
          <w:sz w:val="22"/>
          <w:szCs w:val="22"/>
        </w:rPr>
        <w:t xml:space="preserve"> (Princeton: Princeton University Press). </w:t>
      </w:r>
      <w:r w:rsidRPr="00E51A5F">
        <w:rPr>
          <w:rFonts w:ascii="Times New Roman" w:hAnsi="Times New Roman"/>
          <w:i/>
          <w:iCs/>
          <w:sz w:val="22"/>
          <w:szCs w:val="22"/>
        </w:rPr>
        <w:t>The New Republic</w:t>
      </w:r>
      <w:r w:rsidR="004962FD" w:rsidRPr="00E51A5F">
        <w:rPr>
          <w:rFonts w:ascii="Times New Roman" w:hAnsi="Times New Roman"/>
          <w:sz w:val="22"/>
          <w:szCs w:val="22"/>
        </w:rPr>
        <w:t>, March 18, 2009, 30-35</w:t>
      </w:r>
    </w:p>
    <w:p w:rsidR="00706906" w:rsidRDefault="0006600D" w:rsidP="00706906">
      <w:pPr>
        <w:outlineLvl w:val="0"/>
        <w:rPr>
          <w:rFonts w:ascii="Times New Roman" w:hAnsi="Times New Roman"/>
          <w:sz w:val="22"/>
          <w:szCs w:val="22"/>
        </w:rPr>
      </w:pPr>
      <w:r w:rsidRPr="00E51A5F">
        <w:rPr>
          <w:rFonts w:ascii="Times New Roman" w:hAnsi="Times New Roman"/>
          <w:sz w:val="22"/>
          <w:szCs w:val="22"/>
        </w:rPr>
        <w:t xml:space="preserve">F. </w:t>
      </w:r>
      <w:proofErr w:type="spellStart"/>
      <w:r w:rsidRPr="00E51A5F">
        <w:rPr>
          <w:rFonts w:ascii="Times New Roman" w:hAnsi="Times New Roman"/>
          <w:sz w:val="22"/>
          <w:szCs w:val="22"/>
        </w:rPr>
        <w:t>McHardy</w:t>
      </w:r>
      <w:proofErr w:type="spellEnd"/>
      <w:r w:rsidRPr="00E51A5F">
        <w:rPr>
          <w:rFonts w:ascii="Times New Roman" w:hAnsi="Times New Roman"/>
          <w:sz w:val="22"/>
          <w:szCs w:val="22"/>
        </w:rPr>
        <w:t xml:space="preserve">, </w:t>
      </w:r>
      <w:r w:rsidR="004A3F1D" w:rsidRPr="00E51A5F">
        <w:rPr>
          <w:rFonts w:ascii="Times New Roman" w:hAnsi="Times New Roman"/>
          <w:sz w:val="22"/>
          <w:szCs w:val="22"/>
        </w:rPr>
        <w:t>“</w:t>
      </w:r>
      <w:r w:rsidRPr="00E51A5F">
        <w:rPr>
          <w:rFonts w:ascii="Times New Roman" w:hAnsi="Times New Roman"/>
          <w:sz w:val="22"/>
          <w:szCs w:val="22"/>
        </w:rPr>
        <w:t>Revenge in Athenian Culture</w:t>
      </w:r>
      <w:r w:rsidR="004A3F1D" w:rsidRPr="00E51A5F">
        <w:rPr>
          <w:rFonts w:ascii="Times New Roman" w:hAnsi="Times New Roman"/>
          <w:sz w:val="22"/>
          <w:szCs w:val="22"/>
        </w:rPr>
        <w:t>”</w:t>
      </w:r>
      <w:r w:rsidRPr="00E51A5F">
        <w:rPr>
          <w:rFonts w:ascii="Times New Roman" w:hAnsi="Times New Roman"/>
          <w:sz w:val="22"/>
          <w:szCs w:val="22"/>
        </w:rPr>
        <w:t xml:space="preserve"> (</w:t>
      </w:r>
      <w:proofErr w:type="spellStart"/>
      <w:r w:rsidRPr="00E51A5F">
        <w:rPr>
          <w:rFonts w:ascii="Times New Roman" w:hAnsi="Times New Roman"/>
          <w:sz w:val="22"/>
          <w:szCs w:val="22"/>
        </w:rPr>
        <w:t>London</w:t>
      </w:r>
      <w:proofErr w:type="gramStart"/>
      <w:r w:rsidR="002E6A1F" w:rsidRPr="00E51A5F">
        <w:rPr>
          <w:rFonts w:ascii="Times New Roman" w:hAnsi="Times New Roman"/>
          <w:sz w:val="22"/>
          <w:szCs w:val="22"/>
        </w:rPr>
        <w:t>:Duckworth</w:t>
      </w:r>
      <w:proofErr w:type="spellEnd"/>
      <w:proofErr w:type="gramEnd"/>
      <w:r w:rsidR="002E6A1F" w:rsidRPr="00E51A5F">
        <w:rPr>
          <w:rFonts w:ascii="Times New Roman" w:hAnsi="Times New Roman"/>
          <w:sz w:val="22"/>
          <w:szCs w:val="22"/>
        </w:rPr>
        <w:t>, 2008).</w:t>
      </w:r>
      <w:r w:rsidRPr="00E51A5F">
        <w:rPr>
          <w:rFonts w:ascii="Times New Roman" w:hAnsi="Times New Roman"/>
          <w:sz w:val="22"/>
          <w:szCs w:val="22"/>
        </w:rPr>
        <w:t xml:space="preserve"> </w:t>
      </w:r>
      <w:proofErr w:type="gramStart"/>
      <w:r w:rsidRPr="00E51A5F">
        <w:rPr>
          <w:rFonts w:ascii="Times New Roman" w:hAnsi="Times New Roman"/>
          <w:i/>
          <w:iCs/>
          <w:sz w:val="22"/>
          <w:szCs w:val="22"/>
        </w:rPr>
        <w:t>Classical Philology</w:t>
      </w:r>
      <w:r w:rsidRPr="00E51A5F">
        <w:rPr>
          <w:rFonts w:ascii="Times New Roman" w:hAnsi="Times New Roman"/>
          <w:sz w:val="22"/>
          <w:szCs w:val="22"/>
        </w:rPr>
        <w:t xml:space="preserve">, </w:t>
      </w:r>
      <w:r w:rsidR="00005FD0">
        <w:rPr>
          <w:rFonts w:ascii="Times New Roman" w:hAnsi="Times New Roman"/>
          <w:sz w:val="22"/>
          <w:szCs w:val="22"/>
        </w:rPr>
        <w:t>2009.</w:t>
      </w:r>
      <w:proofErr w:type="gramEnd"/>
    </w:p>
    <w:p w:rsidR="00706906" w:rsidRDefault="00925801" w:rsidP="00706906">
      <w:pPr>
        <w:outlineLvl w:val="0"/>
        <w:rPr>
          <w:rFonts w:ascii="Times New Roman" w:hAnsi="Times New Roman"/>
          <w:sz w:val="22"/>
          <w:szCs w:val="22"/>
        </w:rPr>
      </w:pPr>
      <w:r w:rsidRPr="00E51A5F">
        <w:rPr>
          <w:rFonts w:ascii="Times New Roman" w:hAnsi="Times New Roman"/>
          <w:sz w:val="22"/>
          <w:szCs w:val="22"/>
        </w:rPr>
        <w:t xml:space="preserve">M. Gagarin, </w:t>
      </w:r>
      <w:r w:rsidRPr="00E51A5F">
        <w:rPr>
          <w:rFonts w:ascii="Times New Roman" w:hAnsi="Times New Roman"/>
          <w:i/>
          <w:sz w:val="22"/>
          <w:szCs w:val="22"/>
          <w:lang w:val="en"/>
        </w:rPr>
        <w:t>Antiphon the Athenian:</w:t>
      </w:r>
      <w:r w:rsidR="00C1788B" w:rsidRPr="00E51A5F">
        <w:rPr>
          <w:rFonts w:ascii="Times New Roman" w:hAnsi="Times New Roman"/>
          <w:i/>
          <w:sz w:val="22"/>
          <w:szCs w:val="22"/>
          <w:lang w:val="en"/>
        </w:rPr>
        <w:t xml:space="preserve"> Oratory, Law, and Justice in the Age of the Sophists</w:t>
      </w:r>
      <w:r w:rsidRPr="00E51A5F">
        <w:rPr>
          <w:rFonts w:ascii="Times New Roman" w:hAnsi="Times New Roman"/>
          <w:sz w:val="22"/>
          <w:szCs w:val="22"/>
          <w:lang w:val="en"/>
        </w:rPr>
        <w:t xml:space="preserve"> (</w:t>
      </w:r>
      <w:proofErr w:type="gramStart"/>
      <w:r w:rsidR="00C1788B" w:rsidRPr="00E51A5F">
        <w:rPr>
          <w:rFonts w:ascii="Times New Roman" w:hAnsi="Times New Roman"/>
          <w:sz w:val="22"/>
          <w:szCs w:val="22"/>
          <w:lang w:val="en"/>
        </w:rPr>
        <w:t>Austin :</w:t>
      </w:r>
      <w:proofErr w:type="gramEnd"/>
      <w:r w:rsidR="00C1788B" w:rsidRPr="00E51A5F">
        <w:rPr>
          <w:rFonts w:ascii="Times New Roman" w:hAnsi="Times New Roman"/>
          <w:sz w:val="22"/>
          <w:szCs w:val="22"/>
          <w:lang w:val="en"/>
        </w:rPr>
        <w:t xml:space="preserve"> University of Texas</w:t>
      </w:r>
      <w:r w:rsidRPr="00E51A5F">
        <w:rPr>
          <w:rFonts w:ascii="Times New Roman" w:hAnsi="Times New Roman"/>
          <w:sz w:val="22"/>
          <w:szCs w:val="22"/>
          <w:lang w:val="en"/>
        </w:rPr>
        <w:t xml:space="preserve"> Press</w:t>
      </w:r>
      <w:r w:rsidR="00C1788B" w:rsidRPr="00E51A5F">
        <w:rPr>
          <w:rFonts w:ascii="Times New Roman" w:hAnsi="Times New Roman"/>
          <w:sz w:val="22"/>
          <w:szCs w:val="22"/>
          <w:lang w:val="en"/>
        </w:rPr>
        <w:t>, 2002</w:t>
      </w:r>
      <w:r w:rsidRPr="00E51A5F">
        <w:rPr>
          <w:rFonts w:ascii="Times New Roman" w:hAnsi="Times New Roman"/>
          <w:sz w:val="22"/>
          <w:szCs w:val="22"/>
          <w:lang w:val="en"/>
        </w:rPr>
        <w:t xml:space="preserve">) and A. Hourcade, </w:t>
      </w:r>
      <w:r w:rsidRPr="00E51A5F">
        <w:rPr>
          <w:rFonts w:ascii="Times New Roman" w:hAnsi="Times New Roman"/>
          <w:i/>
          <w:sz w:val="22"/>
          <w:szCs w:val="22"/>
        </w:rPr>
        <w:t xml:space="preserve">Antiphon </w:t>
      </w:r>
      <w:proofErr w:type="spellStart"/>
      <w:r w:rsidRPr="00E51A5F">
        <w:rPr>
          <w:rFonts w:ascii="Times New Roman" w:hAnsi="Times New Roman"/>
          <w:i/>
          <w:sz w:val="22"/>
          <w:szCs w:val="22"/>
        </w:rPr>
        <w:t>d'Athènes</w:t>
      </w:r>
      <w:proofErr w:type="spellEnd"/>
      <w:r w:rsidRPr="00E51A5F">
        <w:rPr>
          <w:rFonts w:ascii="Times New Roman" w:hAnsi="Times New Roman"/>
          <w:i/>
          <w:sz w:val="22"/>
          <w:szCs w:val="22"/>
        </w:rPr>
        <w:t xml:space="preserve">: </w:t>
      </w:r>
      <w:proofErr w:type="spellStart"/>
      <w:r w:rsidRPr="00E51A5F">
        <w:rPr>
          <w:rFonts w:ascii="Times New Roman" w:hAnsi="Times New Roman"/>
          <w:i/>
          <w:sz w:val="22"/>
          <w:szCs w:val="22"/>
        </w:rPr>
        <w:t>Une</w:t>
      </w:r>
      <w:proofErr w:type="spellEnd"/>
      <w:r w:rsidRPr="00E51A5F">
        <w:rPr>
          <w:rFonts w:ascii="Times New Roman" w:hAnsi="Times New Roman"/>
          <w:i/>
          <w:sz w:val="22"/>
          <w:szCs w:val="22"/>
        </w:rPr>
        <w:t xml:space="preserve"> </w:t>
      </w:r>
      <w:proofErr w:type="spellStart"/>
      <w:r w:rsidRPr="00E51A5F">
        <w:rPr>
          <w:rFonts w:ascii="Times New Roman" w:hAnsi="Times New Roman"/>
          <w:i/>
          <w:sz w:val="22"/>
          <w:szCs w:val="22"/>
        </w:rPr>
        <w:t>pensée</w:t>
      </w:r>
      <w:proofErr w:type="spellEnd"/>
      <w:r w:rsidRPr="00E51A5F">
        <w:rPr>
          <w:rFonts w:ascii="Times New Roman" w:hAnsi="Times New Roman"/>
          <w:i/>
          <w:sz w:val="22"/>
          <w:szCs w:val="22"/>
        </w:rPr>
        <w:t xml:space="preserve"> de </w:t>
      </w:r>
      <w:proofErr w:type="spellStart"/>
      <w:r w:rsidRPr="00E51A5F">
        <w:rPr>
          <w:rFonts w:ascii="Times New Roman" w:hAnsi="Times New Roman"/>
          <w:i/>
          <w:sz w:val="22"/>
          <w:szCs w:val="22"/>
        </w:rPr>
        <w:t>l'individu</w:t>
      </w:r>
      <w:proofErr w:type="spellEnd"/>
      <w:r w:rsidRPr="00E51A5F">
        <w:rPr>
          <w:rFonts w:ascii="Times New Roman" w:hAnsi="Times New Roman"/>
          <w:sz w:val="22"/>
          <w:szCs w:val="22"/>
          <w:lang w:val="en"/>
        </w:rPr>
        <w:t xml:space="preserve"> (</w:t>
      </w:r>
      <w:r w:rsidRPr="00E51A5F">
        <w:rPr>
          <w:rFonts w:ascii="Times New Roman" w:hAnsi="Times New Roman"/>
          <w:sz w:val="22"/>
          <w:szCs w:val="22"/>
        </w:rPr>
        <w:t>OUSIA, 2001</w:t>
      </w:r>
      <w:r w:rsidR="002E6A1F" w:rsidRPr="00E51A5F">
        <w:rPr>
          <w:rFonts w:ascii="Times New Roman" w:hAnsi="Times New Roman"/>
          <w:sz w:val="22"/>
          <w:szCs w:val="22"/>
        </w:rPr>
        <w:t>).</w:t>
      </w:r>
      <w:r w:rsidRPr="00E51A5F">
        <w:rPr>
          <w:rFonts w:ascii="Times New Roman" w:hAnsi="Times New Roman"/>
          <w:sz w:val="22"/>
          <w:szCs w:val="22"/>
        </w:rPr>
        <w:t xml:space="preserve"> </w:t>
      </w:r>
      <w:r w:rsidRPr="00E51A5F">
        <w:rPr>
          <w:rStyle w:val="Emphasis"/>
          <w:rFonts w:ascii="Times New Roman" w:hAnsi="Times New Roman"/>
          <w:sz w:val="22"/>
          <w:szCs w:val="22"/>
        </w:rPr>
        <w:t>Classical Review.</w:t>
      </w:r>
      <w:r w:rsidR="009A4E4A" w:rsidRPr="00E51A5F">
        <w:rPr>
          <w:rFonts w:ascii="Times New Roman" w:hAnsi="Times New Roman"/>
          <w:sz w:val="22"/>
          <w:szCs w:val="22"/>
        </w:rPr>
        <w:t>2004; 54: 310-312</w:t>
      </w:r>
    </w:p>
    <w:p w:rsidR="00706906" w:rsidRDefault="00C1788B" w:rsidP="00706906">
      <w:pPr>
        <w:outlineLvl w:val="0"/>
        <w:rPr>
          <w:rFonts w:ascii="Times New Roman" w:hAnsi="Times New Roman"/>
          <w:sz w:val="22"/>
          <w:szCs w:val="22"/>
        </w:rPr>
      </w:pPr>
      <w:r w:rsidRPr="00E51A5F">
        <w:rPr>
          <w:rFonts w:ascii="Times New Roman" w:hAnsi="Times New Roman"/>
          <w:sz w:val="22"/>
          <w:szCs w:val="22"/>
        </w:rPr>
        <w:t xml:space="preserve">D. Villa, </w:t>
      </w:r>
      <w:r w:rsidRPr="00E51A5F">
        <w:rPr>
          <w:rFonts w:ascii="Times New Roman" w:hAnsi="Times New Roman"/>
          <w:i/>
          <w:sz w:val="22"/>
          <w:szCs w:val="22"/>
        </w:rPr>
        <w:t>Socratic Citizenship</w:t>
      </w:r>
      <w:r w:rsidRPr="00E51A5F">
        <w:rPr>
          <w:rFonts w:ascii="Times New Roman" w:hAnsi="Times New Roman"/>
          <w:sz w:val="22"/>
          <w:szCs w:val="22"/>
        </w:rPr>
        <w:t xml:space="preserve">. </w:t>
      </w:r>
      <w:r w:rsidRPr="00E51A5F">
        <w:rPr>
          <w:rFonts w:ascii="Times New Roman" w:hAnsi="Times New Roman"/>
          <w:i/>
          <w:sz w:val="22"/>
          <w:szCs w:val="22"/>
        </w:rPr>
        <w:t>Poli</w:t>
      </w:r>
      <w:r w:rsidR="00C14785" w:rsidRPr="00E51A5F">
        <w:rPr>
          <w:rFonts w:ascii="Times New Roman" w:hAnsi="Times New Roman"/>
          <w:i/>
          <w:sz w:val="22"/>
          <w:szCs w:val="22"/>
        </w:rPr>
        <w:t>tical Theory</w:t>
      </w:r>
      <w:r w:rsidR="00C14785" w:rsidRPr="00E51A5F">
        <w:rPr>
          <w:rFonts w:ascii="Times New Roman" w:hAnsi="Times New Roman"/>
          <w:sz w:val="22"/>
          <w:szCs w:val="22"/>
        </w:rPr>
        <w:t>, 2003, Vol. 31: 888-891</w:t>
      </w:r>
    </w:p>
    <w:p w:rsidR="00706906" w:rsidRDefault="00C1788B" w:rsidP="00706906">
      <w:pPr>
        <w:outlineLvl w:val="0"/>
        <w:rPr>
          <w:rFonts w:ascii="Times New Roman" w:hAnsi="Times New Roman"/>
          <w:sz w:val="22"/>
          <w:szCs w:val="22"/>
        </w:rPr>
      </w:pPr>
      <w:r w:rsidRPr="00E51A5F">
        <w:rPr>
          <w:rFonts w:ascii="Times New Roman" w:hAnsi="Times New Roman"/>
          <w:sz w:val="22"/>
          <w:szCs w:val="22"/>
        </w:rPr>
        <w:t xml:space="preserve">A. Carson, </w:t>
      </w:r>
      <w:proofErr w:type="gramStart"/>
      <w:r w:rsidRPr="00E51A5F">
        <w:rPr>
          <w:rFonts w:ascii="Times New Roman" w:hAnsi="Times New Roman"/>
          <w:i/>
          <w:sz w:val="22"/>
          <w:szCs w:val="22"/>
        </w:rPr>
        <w:t>The</w:t>
      </w:r>
      <w:proofErr w:type="gramEnd"/>
      <w:r w:rsidRPr="00E51A5F">
        <w:rPr>
          <w:rFonts w:ascii="Times New Roman" w:hAnsi="Times New Roman"/>
          <w:i/>
          <w:sz w:val="22"/>
          <w:szCs w:val="22"/>
        </w:rPr>
        <w:t xml:space="preserve"> Beauty of the Husband</w:t>
      </w:r>
      <w:r w:rsidRPr="00E51A5F">
        <w:rPr>
          <w:rFonts w:ascii="Times New Roman" w:hAnsi="Times New Roman"/>
          <w:sz w:val="22"/>
          <w:szCs w:val="22"/>
        </w:rPr>
        <w:t xml:space="preserve">. March 2001, </w:t>
      </w:r>
      <w:r w:rsidRPr="00E51A5F">
        <w:rPr>
          <w:rFonts w:ascii="Times New Roman" w:hAnsi="Times New Roman"/>
          <w:i/>
          <w:sz w:val="22"/>
          <w:szCs w:val="22"/>
        </w:rPr>
        <w:t>Chicago Tribune</w:t>
      </w:r>
    </w:p>
    <w:p w:rsidR="00706906" w:rsidRDefault="00C1788B" w:rsidP="00706906">
      <w:pPr>
        <w:outlineLvl w:val="0"/>
        <w:rPr>
          <w:rFonts w:ascii="Times New Roman" w:hAnsi="Times New Roman"/>
          <w:sz w:val="22"/>
          <w:szCs w:val="22"/>
        </w:rPr>
      </w:pPr>
      <w:r w:rsidRPr="00E51A5F">
        <w:rPr>
          <w:rFonts w:ascii="Times New Roman" w:hAnsi="Times New Roman"/>
          <w:sz w:val="22"/>
          <w:szCs w:val="22"/>
        </w:rPr>
        <w:t xml:space="preserve">A. Carson, </w:t>
      </w:r>
      <w:r w:rsidRPr="00E51A5F">
        <w:rPr>
          <w:rFonts w:ascii="Times New Roman" w:hAnsi="Times New Roman"/>
          <w:i/>
          <w:sz w:val="22"/>
          <w:szCs w:val="22"/>
        </w:rPr>
        <w:t>Economy of the Unlost</w:t>
      </w:r>
      <w:r w:rsidRPr="00E51A5F">
        <w:rPr>
          <w:rFonts w:ascii="Times New Roman" w:hAnsi="Times New Roman"/>
          <w:sz w:val="22"/>
          <w:szCs w:val="22"/>
        </w:rPr>
        <w:t xml:space="preserve">, </w:t>
      </w:r>
      <w:r w:rsidRPr="00E51A5F">
        <w:rPr>
          <w:rFonts w:ascii="Times New Roman" w:hAnsi="Times New Roman"/>
          <w:i/>
          <w:sz w:val="22"/>
          <w:szCs w:val="22"/>
        </w:rPr>
        <w:t>Chicago Review</w:t>
      </w:r>
      <w:r w:rsidR="009A4E4A" w:rsidRPr="00E51A5F">
        <w:rPr>
          <w:rFonts w:ascii="Times New Roman" w:hAnsi="Times New Roman"/>
          <w:sz w:val="22"/>
          <w:szCs w:val="22"/>
        </w:rPr>
        <w:t>. 2000</w:t>
      </w:r>
    </w:p>
    <w:p w:rsidR="00706906" w:rsidRDefault="00C1788B" w:rsidP="00706906">
      <w:pPr>
        <w:outlineLvl w:val="0"/>
        <w:rPr>
          <w:rFonts w:ascii="Times New Roman" w:hAnsi="Times New Roman"/>
          <w:sz w:val="22"/>
          <w:szCs w:val="22"/>
        </w:rPr>
      </w:pPr>
      <w:r w:rsidRPr="00E51A5F">
        <w:rPr>
          <w:rFonts w:ascii="Times New Roman" w:hAnsi="Times New Roman"/>
          <w:sz w:val="22"/>
          <w:szCs w:val="22"/>
        </w:rPr>
        <w:t xml:space="preserve">R. </w:t>
      </w:r>
      <w:proofErr w:type="spellStart"/>
      <w:r w:rsidRPr="00E51A5F">
        <w:rPr>
          <w:rFonts w:ascii="Times New Roman" w:hAnsi="Times New Roman"/>
          <w:sz w:val="22"/>
          <w:szCs w:val="22"/>
        </w:rPr>
        <w:t>Slotkin</w:t>
      </w:r>
      <w:proofErr w:type="spellEnd"/>
      <w:r w:rsidRPr="00E51A5F">
        <w:rPr>
          <w:rFonts w:ascii="Times New Roman" w:hAnsi="Times New Roman"/>
          <w:sz w:val="22"/>
          <w:szCs w:val="22"/>
        </w:rPr>
        <w:t xml:space="preserve">, </w:t>
      </w:r>
      <w:r w:rsidRPr="00E51A5F">
        <w:rPr>
          <w:rFonts w:ascii="Times New Roman" w:hAnsi="Times New Roman"/>
          <w:i/>
          <w:sz w:val="22"/>
          <w:szCs w:val="22"/>
        </w:rPr>
        <w:t>Abe</w:t>
      </w:r>
      <w:r w:rsidRPr="00E51A5F">
        <w:rPr>
          <w:rFonts w:ascii="Times New Roman" w:hAnsi="Times New Roman"/>
          <w:sz w:val="22"/>
          <w:szCs w:val="22"/>
        </w:rPr>
        <w:t xml:space="preserve">, J. Morris, </w:t>
      </w:r>
      <w:r w:rsidRPr="00E51A5F">
        <w:rPr>
          <w:rFonts w:ascii="Times New Roman" w:hAnsi="Times New Roman"/>
          <w:i/>
          <w:sz w:val="22"/>
          <w:szCs w:val="22"/>
        </w:rPr>
        <w:t>Abraham Lincoln: A Foreigner’s Quest</w:t>
      </w:r>
      <w:r w:rsidRPr="00E51A5F">
        <w:rPr>
          <w:rFonts w:ascii="Times New Roman" w:hAnsi="Times New Roman"/>
          <w:sz w:val="22"/>
          <w:szCs w:val="22"/>
        </w:rPr>
        <w:t xml:space="preserve">, and H. </w:t>
      </w:r>
      <w:proofErr w:type="spellStart"/>
      <w:r w:rsidRPr="00E51A5F">
        <w:rPr>
          <w:rFonts w:ascii="Times New Roman" w:hAnsi="Times New Roman"/>
          <w:sz w:val="22"/>
          <w:szCs w:val="22"/>
        </w:rPr>
        <w:t>Holzer</w:t>
      </w:r>
      <w:proofErr w:type="spellEnd"/>
      <w:r w:rsidRPr="00E51A5F">
        <w:rPr>
          <w:rFonts w:ascii="Times New Roman" w:hAnsi="Times New Roman"/>
          <w:sz w:val="22"/>
          <w:szCs w:val="22"/>
        </w:rPr>
        <w:t xml:space="preserve">, </w:t>
      </w:r>
      <w:r w:rsidRPr="00E51A5F">
        <w:rPr>
          <w:rFonts w:ascii="Times New Roman" w:hAnsi="Times New Roman"/>
          <w:i/>
          <w:sz w:val="22"/>
          <w:szCs w:val="22"/>
        </w:rPr>
        <w:t xml:space="preserve">Lincoln </w:t>
      </w:r>
      <w:proofErr w:type="gramStart"/>
      <w:r w:rsidRPr="00E51A5F">
        <w:rPr>
          <w:rFonts w:ascii="Times New Roman" w:hAnsi="Times New Roman"/>
          <w:i/>
          <w:sz w:val="22"/>
          <w:szCs w:val="22"/>
        </w:rPr>
        <w:t>As</w:t>
      </w:r>
      <w:proofErr w:type="gramEnd"/>
      <w:r w:rsidRPr="00E51A5F">
        <w:rPr>
          <w:rFonts w:ascii="Times New Roman" w:hAnsi="Times New Roman"/>
          <w:i/>
          <w:sz w:val="22"/>
          <w:szCs w:val="22"/>
        </w:rPr>
        <w:t xml:space="preserve"> I Knew Him</w:t>
      </w:r>
      <w:r w:rsidRPr="00E51A5F">
        <w:rPr>
          <w:rFonts w:ascii="Times New Roman" w:hAnsi="Times New Roman"/>
          <w:sz w:val="22"/>
          <w:szCs w:val="22"/>
        </w:rPr>
        <w:t xml:space="preserve">. Feb. 2000, </w:t>
      </w:r>
      <w:r w:rsidRPr="00E51A5F">
        <w:rPr>
          <w:rFonts w:ascii="Times New Roman" w:hAnsi="Times New Roman"/>
          <w:i/>
          <w:sz w:val="22"/>
          <w:szCs w:val="22"/>
        </w:rPr>
        <w:t>Chicago Tribune</w:t>
      </w:r>
    </w:p>
    <w:p w:rsidR="00706906" w:rsidRDefault="00C1788B" w:rsidP="00706906">
      <w:pPr>
        <w:outlineLvl w:val="0"/>
        <w:rPr>
          <w:rFonts w:ascii="Times New Roman" w:hAnsi="Times New Roman"/>
          <w:sz w:val="22"/>
          <w:szCs w:val="22"/>
        </w:rPr>
      </w:pPr>
      <w:r w:rsidRPr="00E51A5F">
        <w:rPr>
          <w:rFonts w:ascii="Times New Roman" w:hAnsi="Times New Roman"/>
          <w:sz w:val="22"/>
          <w:szCs w:val="22"/>
        </w:rPr>
        <w:t xml:space="preserve">S. Johnstone, </w:t>
      </w:r>
      <w:r w:rsidRPr="00E51A5F">
        <w:rPr>
          <w:rFonts w:ascii="Times New Roman" w:hAnsi="Times New Roman"/>
          <w:i/>
          <w:sz w:val="22"/>
          <w:szCs w:val="22"/>
        </w:rPr>
        <w:t>Disputes and Democracy</w:t>
      </w:r>
      <w:r w:rsidRPr="00E51A5F">
        <w:rPr>
          <w:rFonts w:ascii="Times New Roman" w:hAnsi="Times New Roman"/>
          <w:sz w:val="22"/>
          <w:szCs w:val="22"/>
        </w:rPr>
        <w:t xml:space="preserve">, </w:t>
      </w:r>
      <w:r w:rsidRPr="00E51A5F">
        <w:rPr>
          <w:rFonts w:ascii="Times New Roman" w:hAnsi="Times New Roman"/>
          <w:i/>
          <w:sz w:val="22"/>
          <w:szCs w:val="22"/>
        </w:rPr>
        <w:t xml:space="preserve">Bryn </w:t>
      </w:r>
      <w:proofErr w:type="spellStart"/>
      <w:r w:rsidRPr="00E51A5F">
        <w:rPr>
          <w:rFonts w:ascii="Times New Roman" w:hAnsi="Times New Roman"/>
          <w:i/>
          <w:sz w:val="22"/>
          <w:szCs w:val="22"/>
        </w:rPr>
        <w:t>Mawr</w:t>
      </w:r>
      <w:proofErr w:type="spellEnd"/>
      <w:r w:rsidRPr="00E51A5F">
        <w:rPr>
          <w:rFonts w:ascii="Times New Roman" w:hAnsi="Times New Roman"/>
          <w:i/>
          <w:sz w:val="22"/>
          <w:szCs w:val="22"/>
        </w:rPr>
        <w:t xml:space="preserve"> Classical Review</w:t>
      </w:r>
      <w:r w:rsidRPr="00E51A5F">
        <w:rPr>
          <w:rFonts w:ascii="Times New Roman" w:hAnsi="Times New Roman"/>
          <w:sz w:val="22"/>
          <w:szCs w:val="22"/>
        </w:rPr>
        <w:t xml:space="preserve">, Jan. 2000. </w:t>
      </w:r>
      <w:hyperlink r:id="rId11" w:history="1">
        <w:r w:rsidR="009A4E4A" w:rsidRPr="00E51A5F">
          <w:rPr>
            <w:rStyle w:val="Hyperlink"/>
            <w:rFonts w:ascii="Times New Roman" w:hAnsi="Times New Roman"/>
            <w:sz w:val="22"/>
            <w:szCs w:val="22"/>
          </w:rPr>
          <w:t>http://ccat.sas.upenn.edu/bmcr/2000/00.01.05.html</w:t>
        </w:r>
      </w:hyperlink>
    </w:p>
    <w:p w:rsidR="00706906" w:rsidRDefault="00C1788B" w:rsidP="00706906">
      <w:pPr>
        <w:outlineLvl w:val="0"/>
        <w:rPr>
          <w:rFonts w:ascii="Times New Roman" w:hAnsi="Times New Roman"/>
          <w:sz w:val="22"/>
          <w:szCs w:val="22"/>
        </w:rPr>
      </w:pPr>
      <w:r w:rsidRPr="00E51A5F">
        <w:rPr>
          <w:rFonts w:ascii="Times New Roman" w:hAnsi="Times New Roman"/>
          <w:sz w:val="22"/>
          <w:szCs w:val="22"/>
        </w:rPr>
        <w:t xml:space="preserve">G. Wills, </w:t>
      </w:r>
      <w:r w:rsidRPr="00E51A5F">
        <w:rPr>
          <w:rFonts w:ascii="Times New Roman" w:hAnsi="Times New Roman"/>
          <w:i/>
          <w:sz w:val="22"/>
          <w:szCs w:val="22"/>
        </w:rPr>
        <w:t xml:space="preserve">St. Augustine </w:t>
      </w:r>
      <w:r w:rsidRPr="00E51A5F">
        <w:rPr>
          <w:rFonts w:ascii="Times New Roman" w:hAnsi="Times New Roman"/>
          <w:sz w:val="22"/>
          <w:szCs w:val="22"/>
        </w:rPr>
        <w:t xml:space="preserve">and </w:t>
      </w:r>
      <w:proofErr w:type="gramStart"/>
      <w:r w:rsidRPr="00E51A5F">
        <w:rPr>
          <w:rFonts w:ascii="Times New Roman" w:hAnsi="Times New Roman"/>
          <w:i/>
          <w:sz w:val="22"/>
          <w:szCs w:val="22"/>
        </w:rPr>
        <w:t>A</w:t>
      </w:r>
      <w:proofErr w:type="gramEnd"/>
      <w:r w:rsidRPr="00E51A5F">
        <w:rPr>
          <w:rFonts w:ascii="Times New Roman" w:hAnsi="Times New Roman"/>
          <w:i/>
          <w:sz w:val="22"/>
          <w:szCs w:val="22"/>
        </w:rPr>
        <w:t xml:space="preserve"> Necessary Evil</w:t>
      </w:r>
      <w:r w:rsidRPr="00E51A5F">
        <w:rPr>
          <w:rFonts w:ascii="Times New Roman" w:hAnsi="Times New Roman"/>
          <w:sz w:val="22"/>
          <w:szCs w:val="22"/>
        </w:rPr>
        <w:t xml:space="preserve">, </w:t>
      </w:r>
      <w:r w:rsidRPr="00E51A5F">
        <w:rPr>
          <w:rFonts w:ascii="Times New Roman" w:hAnsi="Times New Roman"/>
          <w:i/>
          <w:sz w:val="22"/>
          <w:szCs w:val="22"/>
        </w:rPr>
        <w:t>Chicago Tribune</w:t>
      </w:r>
      <w:r w:rsidR="009A4E4A" w:rsidRPr="00E51A5F">
        <w:rPr>
          <w:rFonts w:ascii="Times New Roman" w:hAnsi="Times New Roman"/>
          <w:sz w:val="22"/>
          <w:szCs w:val="22"/>
        </w:rPr>
        <w:t>, Sun. Oct. 17, 1999</w:t>
      </w:r>
    </w:p>
    <w:p w:rsidR="008A2053" w:rsidRPr="00E51A5F" w:rsidRDefault="00C1788B" w:rsidP="00706906">
      <w:pPr>
        <w:outlineLvl w:val="0"/>
        <w:rPr>
          <w:rFonts w:ascii="Times New Roman" w:hAnsi="Times New Roman"/>
          <w:sz w:val="22"/>
          <w:szCs w:val="22"/>
        </w:rPr>
      </w:pPr>
      <w:r w:rsidRPr="00E51A5F">
        <w:rPr>
          <w:rFonts w:ascii="Times New Roman" w:hAnsi="Times New Roman"/>
          <w:sz w:val="22"/>
          <w:szCs w:val="22"/>
        </w:rPr>
        <w:t>C. Rocco, Tragedy and Enlightenment: Athenian Political Thought and the Dilemmas of Modernity. Classical Philology</w:t>
      </w:r>
      <w:r w:rsidR="009A4E4A" w:rsidRPr="00E51A5F">
        <w:rPr>
          <w:rFonts w:ascii="Times New Roman" w:hAnsi="Times New Roman"/>
          <w:sz w:val="22"/>
          <w:szCs w:val="22"/>
        </w:rPr>
        <w:t>, 93: 196-200, 1997</w:t>
      </w:r>
    </w:p>
    <w:p w:rsidR="00045A3E" w:rsidRPr="00E51A5F" w:rsidRDefault="0079774E" w:rsidP="00045A3E">
      <w:pPr>
        <w:pStyle w:val="Heading1"/>
        <w:tabs>
          <w:tab w:val="left" w:pos="360"/>
        </w:tabs>
        <w:ind w:right="-450"/>
        <w:rPr>
          <w:rFonts w:ascii="Times New Roman" w:hAnsi="Times New Roman"/>
          <w:bCs/>
          <w:smallCaps/>
          <w:sz w:val="22"/>
          <w:szCs w:val="22"/>
          <w:u w:val="none"/>
        </w:rPr>
      </w:pPr>
      <w:r w:rsidRPr="00E51A5F">
        <w:rPr>
          <w:rFonts w:ascii="Times New Roman" w:hAnsi="Times New Roman"/>
          <w:bCs/>
          <w:smallCaps/>
          <w:sz w:val="22"/>
          <w:szCs w:val="22"/>
          <w:u w:val="none"/>
        </w:rPr>
        <w:t>Distinguished</w:t>
      </w:r>
      <w:r w:rsidR="00045A3E" w:rsidRPr="00E51A5F">
        <w:rPr>
          <w:rFonts w:ascii="Times New Roman" w:hAnsi="Times New Roman"/>
          <w:bCs/>
          <w:smallCaps/>
          <w:sz w:val="22"/>
          <w:szCs w:val="22"/>
          <w:u w:val="none"/>
        </w:rPr>
        <w:t xml:space="preserve"> Lectures</w:t>
      </w:r>
      <w:r w:rsidR="00732D5C" w:rsidRPr="00E51A5F">
        <w:rPr>
          <w:rFonts w:ascii="Times New Roman" w:hAnsi="Times New Roman"/>
          <w:bCs/>
          <w:smallCaps/>
          <w:sz w:val="22"/>
          <w:szCs w:val="22"/>
          <w:u w:val="none"/>
        </w:rPr>
        <w:t>hips</w:t>
      </w:r>
    </w:p>
    <w:p w:rsidR="002F3DBF" w:rsidRDefault="002F3DBF" w:rsidP="002F3DBF">
      <w:pPr>
        <w:rPr>
          <w:rFonts w:ascii="Times New Roman" w:hAnsi="Times New Roman"/>
          <w:sz w:val="22"/>
          <w:szCs w:val="22"/>
        </w:rPr>
      </w:pPr>
    </w:p>
    <w:p w:rsidR="00825670" w:rsidRDefault="00EB1332" w:rsidP="002F3DBF">
      <w:pPr>
        <w:rPr>
          <w:rFonts w:ascii="Times New Roman" w:hAnsi="Times New Roman"/>
          <w:sz w:val="22"/>
          <w:szCs w:val="22"/>
        </w:rPr>
      </w:pPr>
      <w:r>
        <w:rPr>
          <w:rFonts w:ascii="Times New Roman" w:hAnsi="Times New Roman"/>
          <w:sz w:val="22"/>
          <w:szCs w:val="22"/>
        </w:rPr>
        <w:t xml:space="preserve">The New School for Social Research, </w:t>
      </w:r>
      <w:r w:rsidR="00825670">
        <w:rPr>
          <w:rFonts w:ascii="Times New Roman" w:hAnsi="Times New Roman"/>
          <w:sz w:val="22"/>
          <w:szCs w:val="22"/>
        </w:rPr>
        <w:t>March</w:t>
      </w:r>
      <w:r>
        <w:rPr>
          <w:rFonts w:ascii="Times New Roman" w:hAnsi="Times New Roman"/>
          <w:sz w:val="22"/>
          <w:szCs w:val="22"/>
        </w:rPr>
        <w:t xml:space="preserve"> 2016</w:t>
      </w:r>
    </w:p>
    <w:p w:rsidR="00EB1332" w:rsidRDefault="00EB1332" w:rsidP="002F3DBF">
      <w:pPr>
        <w:rPr>
          <w:rFonts w:ascii="Times New Roman" w:hAnsi="Times New Roman"/>
          <w:sz w:val="22"/>
          <w:szCs w:val="22"/>
        </w:rPr>
      </w:pPr>
      <w:r>
        <w:rPr>
          <w:rFonts w:ascii="Times New Roman" w:hAnsi="Times New Roman"/>
          <w:sz w:val="22"/>
          <w:szCs w:val="22"/>
        </w:rPr>
        <w:t xml:space="preserve">James Madison </w:t>
      </w:r>
      <w:r w:rsidR="00426FE8">
        <w:rPr>
          <w:rFonts w:ascii="Times New Roman" w:hAnsi="Times New Roman"/>
          <w:sz w:val="22"/>
          <w:szCs w:val="22"/>
        </w:rPr>
        <w:t>University</w:t>
      </w:r>
      <w:r>
        <w:rPr>
          <w:rFonts w:ascii="Times New Roman" w:hAnsi="Times New Roman"/>
          <w:sz w:val="22"/>
          <w:szCs w:val="22"/>
        </w:rPr>
        <w:t>, November 2015</w:t>
      </w:r>
    </w:p>
    <w:p w:rsidR="00825670" w:rsidRDefault="00825670" w:rsidP="002F3DBF">
      <w:pPr>
        <w:rPr>
          <w:rFonts w:ascii="Times New Roman" w:hAnsi="Times New Roman"/>
          <w:sz w:val="22"/>
          <w:szCs w:val="22"/>
        </w:rPr>
      </w:pPr>
      <w:proofErr w:type="spellStart"/>
      <w:r>
        <w:rPr>
          <w:rFonts w:ascii="Times New Roman" w:hAnsi="Times New Roman"/>
          <w:sz w:val="22"/>
          <w:szCs w:val="22"/>
        </w:rPr>
        <w:t>Mudd</w:t>
      </w:r>
      <w:proofErr w:type="spellEnd"/>
      <w:r>
        <w:rPr>
          <w:rFonts w:ascii="Times New Roman" w:hAnsi="Times New Roman"/>
          <w:sz w:val="22"/>
          <w:szCs w:val="22"/>
        </w:rPr>
        <w:t xml:space="preserve"> Center for Ethics, Washington and Lee University, September 2015</w:t>
      </w:r>
    </w:p>
    <w:p w:rsidR="004E602D" w:rsidRDefault="004E602D" w:rsidP="002F3DBF">
      <w:pPr>
        <w:rPr>
          <w:rFonts w:ascii="Times New Roman" w:hAnsi="Times New Roman"/>
          <w:sz w:val="22"/>
          <w:szCs w:val="22"/>
        </w:rPr>
      </w:pPr>
      <w:r>
        <w:rPr>
          <w:rFonts w:ascii="Times New Roman" w:hAnsi="Times New Roman"/>
          <w:sz w:val="22"/>
          <w:szCs w:val="22"/>
        </w:rPr>
        <w:t>Bates College, Convocation, September 2015</w:t>
      </w:r>
    </w:p>
    <w:p w:rsidR="00825670" w:rsidRDefault="00825670" w:rsidP="002F3DBF">
      <w:pPr>
        <w:rPr>
          <w:rFonts w:ascii="Times New Roman" w:hAnsi="Times New Roman"/>
          <w:sz w:val="22"/>
          <w:szCs w:val="22"/>
        </w:rPr>
      </w:pPr>
      <w:r>
        <w:rPr>
          <w:rFonts w:ascii="sans-serif" w:hAnsi="sans-serif"/>
        </w:rPr>
        <w:t>American Association of State Colleges and Universities, LA, June 2015</w:t>
      </w:r>
    </w:p>
    <w:p w:rsidR="00BF4068" w:rsidRPr="00E51A5F" w:rsidRDefault="00BF4068" w:rsidP="002F3DBF">
      <w:pPr>
        <w:rPr>
          <w:rFonts w:ascii="Times New Roman" w:hAnsi="Times New Roman"/>
          <w:sz w:val="22"/>
          <w:szCs w:val="22"/>
        </w:rPr>
      </w:pPr>
      <w:r>
        <w:rPr>
          <w:rFonts w:ascii="Times New Roman" w:hAnsi="Times New Roman"/>
          <w:sz w:val="22"/>
          <w:szCs w:val="22"/>
        </w:rPr>
        <w:t>Wisconsin Union Directorate’s Distinguished Lecture Series, March 2015</w:t>
      </w:r>
    </w:p>
    <w:p w:rsidR="00CA6354" w:rsidRDefault="00CA6354" w:rsidP="005C77A0">
      <w:pPr>
        <w:rPr>
          <w:rFonts w:ascii="Times New Roman" w:hAnsi="Times New Roman"/>
          <w:sz w:val="22"/>
          <w:szCs w:val="22"/>
        </w:rPr>
      </w:pPr>
      <w:r>
        <w:rPr>
          <w:rFonts w:ascii="Times New Roman" w:hAnsi="Times New Roman"/>
          <w:sz w:val="22"/>
          <w:szCs w:val="22"/>
        </w:rPr>
        <w:t>MLK Day Address, University of North Iowa, Jan</w:t>
      </w:r>
      <w:r w:rsidR="004E602D">
        <w:rPr>
          <w:rFonts w:ascii="Times New Roman" w:hAnsi="Times New Roman"/>
          <w:sz w:val="22"/>
          <w:szCs w:val="22"/>
        </w:rPr>
        <w:t>uary</w:t>
      </w:r>
      <w:r>
        <w:rPr>
          <w:rFonts w:ascii="Times New Roman" w:hAnsi="Times New Roman"/>
          <w:sz w:val="22"/>
          <w:szCs w:val="22"/>
        </w:rPr>
        <w:t xml:space="preserve"> 2015</w:t>
      </w:r>
    </w:p>
    <w:p w:rsidR="00CA6354" w:rsidRDefault="00CA6354" w:rsidP="005C77A0">
      <w:pPr>
        <w:rPr>
          <w:rFonts w:ascii="Times New Roman" w:hAnsi="Times New Roman"/>
          <w:sz w:val="22"/>
          <w:szCs w:val="22"/>
        </w:rPr>
      </w:pPr>
      <w:r>
        <w:rPr>
          <w:rFonts w:ascii="Times New Roman" w:hAnsi="Times New Roman"/>
          <w:sz w:val="22"/>
          <w:szCs w:val="22"/>
        </w:rPr>
        <w:t xml:space="preserve">Gertrude Polk Brown, Lecture, </w:t>
      </w:r>
      <w:proofErr w:type="spellStart"/>
      <w:r>
        <w:rPr>
          <w:rFonts w:ascii="Times New Roman" w:hAnsi="Times New Roman"/>
          <w:sz w:val="22"/>
          <w:szCs w:val="22"/>
        </w:rPr>
        <w:t>Filson</w:t>
      </w:r>
      <w:proofErr w:type="spellEnd"/>
      <w:r>
        <w:rPr>
          <w:rFonts w:ascii="Times New Roman" w:hAnsi="Times New Roman"/>
          <w:sz w:val="22"/>
          <w:szCs w:val="22"/>
        </w:rPr>
        <w:t xml:space="preserve"> Historical Society, Louisville, KY, Dec</w:t>
      </w:r>
      <w:r w:rsidR="004E602D">
        <w:rPr>
          <w:rFonts w:ascii="Times New Roman" w:hAnsi="Times New Roman"/>
          <w:sz w:val="22"/>
          <w:szCs w:val="22"/>
        </w:rPr>
        <w:t>ember</w:t>
      </w:r>
      <w:r>
        <w:rPr>
          <w:rFonts w:ascii="Times New Roman" w:hAnsi="Times New Roman"/>
          <w:sz w:val="22"/>
          <w:szCs w:val="22"/>
        </w:rPr>
        <w:t xml:space="preserve"> 2014</w:t>
      </w:r>
    </w:p>
    <w:p w:rsidR="00B25F19" w:rsidRDefault="00B25F19" w:rsidP="005C77A0">
      <w:pPr>
        <w:rPr>
          <w:rFonts w:ascii="Times New Roman" w:hAnsi="Times New Roman"/>
          <w:sz w:val="22"/>
          <w:szCs w:val="22"/>
        </w:rPr>
      </w:pPr>
      <w:r>
        <w:rPr>
          <w:rFonts w:ascii="Times New Roman" w:hAnsi="Times New Roman"/>
          <w:sz w:val="22"/>
          <w:szCs w:val="22"/>
        </w:rPr>
        <w:t>Tanner Lectures, Stanford, October 2014</w:t>
      </w:r>
    </w:p>
    <w:p w:rsidR="00B25F19" w:rsidRDefault="00B25F19" w:rsidP="005C77A0">
      <w:pPr>
        <w:rPr>
          <w:rFonts w:ascii="Times New Roman" w:hAnsi="Times New Roman"/>
          <w:sz w:val="22"/>
          <w:szCs w:val="22"/>
        </w:rPr>
      </w:pPr>
      <w:r>
        <w:rPr>
          <w:rFonts w:ascii="Times New Roman" w:hAnsi="Times New Roman"/>
          <w:sz w:val="22"/>
          <w:szCs w:val="22"/>
        </w:rPr>
        <w:t>Pulitzer Prize Luncheon Lecture, May 2014</w:t>
      </w:r>
    </w:p>
    <w:p w:rsidR="00706906" w:rsidRDefault="00706906" w:rsidP="005C77A0">
      <w:pPr>
        <w:rPr>
          <w:rFonts w:ascii="Times New Roman" w:hAnsi="Times New Roman"/>
          <w:sz w:val="22"/>
          <w:szCs w:val="22"/>
        </w:rPr>
      </w:pPr>
      <w:r>
        <w:rPr>
          <w:rFonts w:ascii="Times New Roman" w:hAnsi="Times New Roman"/>
          <w:sz w:val="22"/>
          <w:szCs w:val="22"/>
        </w:rPr>
        <w:t>University of Miami, Commencement Address, 2014</w:t>
      </w:r>
    </w:p>
    <w:p w:rsidR="00B55D6E" w:rsidRDefault="00B55D6E" w:rsidP="005C77A0">
      <w:pPr>
        <w:rPr>
          <w:rFonts w:ascii="Times New Roman" w:hAnsi="Times New Roman"/>
          <w:sz w:val="22"/>
          <w:szCs w:val="22"/>
        </w:rPr>
      </w:pPr>
      <w:r>
        <w:rPr>
          <w:rFonts w:ascii="Times New Roman" w:hAnsi="Times New Roman"/>
          <w:sz w:val="22"/>
          <w:szCs w:val="22"/>
        </w:rPr>
        <w:t>Bard College, Annual Hannah Arendt Center Conference, Keynote, 2013</w:t>
      </w:r>
    </w:p>
    <w:p w:rsidR="00A038EA" w:rsidRDefault="00A038EA" w:rsidP="00706906">
      <w:pPr>
        <w:rPr>
          <w:rFonts w:ascii="Times New Roman" w:hAnsi="Times New Roman"/>
          <w:sz w:val="22"/>
          <w:szCs w:val="22"/>
        </w:rPr>
      </w:pPr>
      <w:r>
        <w:rPr>
          <w:rFonts w:ascii="Times New Roman" w:hAnsi="Times New Roman"/>
          <w:sz w:val="22"/>
          <w:szCs w:val="22"/>
        </w:rPr>
        <w:t>British Sociological Association &amp; British Library, Annual Equality Lecture, 2013</w:t>
      </w:r>
    </w:p>
    <w:p w:rsidR="005D60F8" w:rsidRDefault="005D60F8" w:rsidP="00706906">
      <w:pPr>
        <w:rPr>
          <w:rFonts w:ascii="Times New Roman" w:hAnsi="Times New Roman"/>
          <w:sz w:val="22"/>
          <w:szCs w:val="22"/>
        </w:rPr>
      </w:pPr>
      <w:r>
        <w:rPr>
          <w:rFonts w:ascii="Times New Roman" w:hAnsi="Times New Roman"/>
          <w:sz w:val="22"/>
          <w:szCs w:val="22"/>
        </w:rPr>
        <w:t>Eaton Distinguished Visitor, University of Colorado, Boulder 2013</w:t>
      </w:r>
    </w:p>
    <w:p w:rsidR="005D60F8" w:rsidRDefault="005D60F8" w:rsidP="00706906">
      <w:pPr>
        <w:rPr>
          <w:rFonts w:ascii="Times New Roman" w:hAnsi="Times New Roman"/>
          <w:sz w:val="22"/>
          <w:szCs w:val="22"/>
        </w:rPr>
      </w:pPr>
      <w:r>
        <w:rPr>
          <w:rFonts w:ascii="Times New Roman" w:hAnsi="Times New Roman"/>
          <w:sz w:val="22"/>
          <w:szCs w:val="22"/>
        </w:rPr>
        <w:t>Allison Davis Lecture, Williams College, 2012</w:t>
      </w:r>
    </w:p>
    <w:p w:rsidR="005C77A0" w:rsidRPr="00E51A5F" w:rsidRDefault="005C77A0" w:rsidP="00706906">
      <w:pPr>
        <w:rPr>
          <w:rFonts w:ascii="Times New Roman" w:hAnsi="Times New Roman"/>
          <w:sz w:val="22"/>
          <w:szCs w:val="22"/>
        </w:rPr>
      </w:pPr>
      <w:r w:rsidRPr="00E51A5F">
        <w:rPr>
          <w:rFonts w:ascii="Times New Roman" w:hAnsi="Times New Roman"/>
          <w:sz w:val="22"/>
          <w:szCs w:val="22"/>
        </w:rPr>
        <w:t>Roland Egger Memorial Lecture, University of Virginia, 2012</w:t>
      </w:r>
    </w:p>
    <w:p w:rsidR="005C77A0" w:rsidRPr="00E51A5F" w:rsidRDefault="005C77A0" w:rsidP="00706906">
      <w:pPr>
        <w:rPr>
          <w:rFonts w:ascii="Times New Roman" w:hAnsi="Times New Roman"/>
          <w:sz w:val="22"/>
          <w:szCs w:val="22"/>
        </w:rPr>
      </w:pPr>
      <w:r w:rsidRPr="00E51A5F">
        <w:rPr>
          <w:rFonts w:ascii="Times New Roman" w:hAnsi="Times New Roman"/>
          <w:sz w:val="22"/>
          <w:szCs w:val="22"/>
        </w:rPr>
        <w:t>Spencer Lecture, AERA Annual Meeting, 2011</w:t>
      </w:r>
    </w:p>
    <w:p w:rsidR="002F3DBF" w:rsidRPr="00E51A5F" w:rsidRDefault="002F3DBF" w:rsidP="00706906">
      <w:pPr>
        <w:rPr>
          <w:rFonts w:ascii="Times New Roman" w:hAnsi="Times New Roman"/>
          <w:sz w:val="22"/>
          <w:szCs w:val="22"/>
        </w:rPr>
      </w:pPr>
      <w:r w:rsidRPr="00E51A5F">
        <w:rPr>
          <w:rFonts w:ascii="Times New Roman" w:hAnsi="Times New Roman"/>
          <w:sz w:val="22"/>
          <w:szCs w:val="22"/>
        </w:rPr>
        <w:t>Benedict Lecture Series, Boston University, 2010</w:t>
      </w:r>
    </w:p>
    <w:p w:rsidR="003837C9" w:rsidRPr="00E51A5F" w:rsidRDefault="003837C9" w:rsidP="00706906">
      <w:pPr>
        <w:rPr>
          <w:rFonts w:ascii="Times New Roman" w:hAnsi="Times New Roman"/>
          <w:sz w:val="22"/>
          <w:szCs w:val="22"/>
        </w:rPr>
      </w:pPr>
      <w:r w:rsidRPr="00E51A5F">
        <w:rPr>
          <w:rFonts w:ascii="Times New Roman" w:hAnsi="Times New Roman"/>
          <w:sz w:val="22"/>
          <w:szCs w:val="22"/>
        </w:rPr>
        <w:t>Lionel Trilling Lecture, Columbia University, 2009</w:t>
      </w:r>
    </w:p>
    <w:p w:rsidR="003837C9" w:rsidRPr="00E51A5F" w:rsidRDefault="003837C9" w:rsidP="00706906">
      <w:pPr>
        <w:rPr>
          <w:rFonts w:ascii="Times New Roman" w:hAnsi="Times New Roman"/>
          <w:sz w:val="22"/>
          <w:szCs w:val="22"/>
        </w:rPr>
      </w:pPr>
      <w:r w:rsidRPr="00E51A5F">
        <w:rPr>
          <w:rFonts w:ascii="Times New Roman" w:hAnsi="Times New Roman"/>
          <w:sz w:val="22"/>
          <w:szCs w:val="22"/>
        </w:rPr>
        <w:t>Stanford Aurora Forum Inaugural Lecture for Civic Virtues Series, Stanford, 2008</w:t>
      </w:r>
    </w:p>
    <w:p w:rsidR="003A17F4" w:rsidRPr="00E51A5F" w:rsidRDefault="003A17F4" w:rsidP="00706906">
      <w:pPr>
        <w:rPr>
          <w:rFonts w:ascii="Times New Roman" w:hAnsi="Times New Roman"/>
          <w:sz w:val="22"/>
          <w:szCs w:val="22"/>
        </w:rPr>
      </w:pPr>
      <w:r w:rsidRPr="00E51A5F">
        <w:rPr>
          <w:rFonts w:ascii="Times New Roman" w:hAnsi="Times New Roman"/>
          <w:sz w:val="22"/>
          <w:szCs w:val="22"/>
        </w:rPr>
        <w:lastRenderedPageBreak/>
        <w:t>Blackwell Lecture Series, Bristol University, 2008</w:t>
      </w:r>
    </w:p>
    <w:p w:rsidR="003A17F4" w:rsidRPr="00E51A5F" w:rsidRDefault="003A17F4" w:rsidP="00706906">
      <w:pPr>
        <w:rPr>
          <w:rFonts w:ascii="Times New Roman" w:hAnsi="Times New Roman"/>
          <w:sz w:val="22"/>
          <w:szCs w:val="22"/>
        </w:rPr>
      </w:pPr>
      <w:r w:rsidRPr="00E51A5F">
        <w:rPr>
          <w:rFonts w:ascii="Times New Roman" w:hAnsi="Times New Roman"/>
          <w:sz w:val="22"/>
          <w:szCs w:val="22"/>
        </w:rPr>
        <w:t>Phi Beta Kappa Lecture, University of Texas, 2007</w:t>
      </w:r>
    </w:p>
    <w:p w:rsidR="003A17F4" w:rsidRPr="00E51A5F" w:rsidRDefault="003A17F4" w:rsidP="00706906">
      <w:pPr>
        <w:rPr>
          <w:rFonts w:ascii="Times New Roman" w:hAnsi="Times New Roman"/>
          <w:sz w:val="22"/>
          <w:szCs w:val="22"/>
        </w:rPr>
      </w:pPr>
      <w:r w:rsidRPr="00E51A5F">
        <w:rPr>
          <w:rFonts w:ascii="Times New Roman" w:hAnsi="Times New Roman"/>
          <w:sz w:val="22"/>
          <w:szCs w:val="22"/>
        </w:rPr>
        <w:t>University of Chicago Convocation Address, 2007</w:t>
      </w:r>
    </w:p>
    <w:p w:rsidR="003A17F4" w:rsidRPr="00E51A5F" w:rsidRDefault="003A17F4" w:rsidP="00706906">
      <w:pPr>
        <w:rPr>
          <w:rFonts w:ascii="Times New Roman" w:hAnsi="Times New Roman"/>
          <w:sz w:val="22"/>
          <w:szCs w:val="22"/>
        </w:rPr>
      </w:pPr>
      <w:r w:rsidRPr="00E51A5F">
        <w:rPr>
          <w:rFonts w:ascii="Times New Roman" w:hAnsi="Times New Roman"/>
          <w:sz w:val="22"/>
          <w:szCs w:val="22"/>
        </w:rPr>
        <w:t>Ruth Winter Lecture, Lake Forest College, 2007</w:t>
      </w:r>
    </w:p>
    <w:p w:rsidR="00EE786E" w:rsidRPr="00E51A5F" w:rsidRDefault="00EE786E" w:rsidP="00706906">
      <w:pPr>
        <w:rPr>
          <w:rFonts w:ascii="Times New Roman" w:hAnsi="Times New Roman"/>
          <w:sz w:val="22"/>
          <w:szCs w:val="22"/>
        </w:rPr>
      </w:pPr>
      <w:proofErr w:type="spellStart"/>
      <w:r w:rsidRPr="00E51A5F">
        <w:rPr>
          <w:rFonts w:ascii="Times New Roman" w:hAnsi="Times New Roman"/>
          <w:sz w:val="22"/>
          <w:szCs w:val="22"/>
        </w:rPr>
        <w:t>Rall</w:t>
      </w:r>
      <w:proofErr w:type="spellEnd"/>
      <w:r w:rsidRPr="00E51A5F">
        <w:rPr>
          <w:rFonts w:ascii="Times New Roman" w:hAnsi="Times New Roman"/>
          <w:sz w:val="22"/>
          <w:szCs w:val="22"/>
        </w:rPr>
        <w:t xml:space="preserve"> Symposium, North Central College, 2006</w:t>
      </w:r>
    </w:p>
    <w:p w:rsidR="003A17F4" w:rsidRPr="00E51A5F" w:rsidRDefault="003A17F4" w:rsidP="00706906">
      <w:pPr>
        <w:rPr>
          <w:rFonts w:ascii="Times New Roman" w:hAnsi="Times New Roman"/>
          <w:sz w:val="22"/>
          <w:szCs w:val="22"/>
        </w:rPr>
      </w:pPr>
      <w:proofErr w:type="spellStart"/>
      <w:r w:rsidRPr="00E51A5F">
        <w:rPr>
          <w:rFonts w:ascii="Times New Roman" w:hAnsi="Times New Roman"/>
          <w:sz w:val="22"/>
          <w:szCs w:val="22"/>
        </w:rPr>
        <w:t>Teagle</w:t>
      </w:r>
      <w:proofErr w:type="spellEnd"/>
      <w:r w:rsidRPr="00E51A5F">
        <w:rPr>
          <w:rFonts w:ascii="Times New Roman" w:hAnsi="Times New Roman"/>
          <w:sz w:val="22"/>
          <w:szCs w:val="22"/>
        </w:rPr>
        <w:t xml:space="preserve"> Forum Lecture, Northwestern, 2006</w:t>
      </w:r>
    </w:p>
    <w:p w:rsidR="003A17F4" w:rsidRPr="00E51A5F" w:rsidRDefault="00095E36" w:rsidP="00706906">
      <w:pPr>
        <w:rPr>
          <w:rFonts w:ascii="Times New Roman" w:hAnsi="Times New Roman"/>
          <w:sz w:val="22"/>
          <w:szCs w:val="22"/>
        </w:rPr>
      </w:pPr>
      <w:r w:rsidRPr="00E51A5F">
        <w:rPr>
          <w:rFonts w:ascii="Times New Roman" w:hAnsi="Times New Roman"/>
          <w:sz w:val="22"/>
          <w:szCs w:val="22"/>
        </w:rPr>
        <w:t xml:space="preserve">Ralph D. </w:t>
      </w:r>
      <w:proofErr w:type="spellStart"/>
      <w:r w:rsidRPr="00E51A5F">
        <w:rPr>
          <w:rFonts w:ascii="Times New Roman" w:hAnsi="Times New Roman"/>
          <w:sz w:val="22"/>
          <w:szCs w:val="22"/>
        </w:rPr>
        <w:t>Mershon</w:t>
      </w:r>
      <w:proofErr w:type="spellEnd"/>
      <w:r w:rsidRPr="00E51A5F">
        <w:rPr>
          <w:rFonts w:ascii="Times New Roman" w:hAnsi="Times New Roman"/>
          <w:sz w:val="22"/>
          <w:szCs w:val="22"/>
        </w:rPr>
        <w:t xml:space="preserve"> Citizenship Lecture, </w:t>
      </w:r>
      <w:r w:rsidR="003A17F4" w:rsidRPr="00E51A5F">
        <w:rPr>
          <w:rFonts w:ascii="Times New Roman" w:hAnsi="Times New Roman"/>
          <w:sz w:val="22"/>
          <w:szCs w:val="22"/>
        </w:rPr>
        <w:t xml:space="preserve">Ohio State, </w:t>
      </w:r>
      <w:r w:rsidRPr="00E51A5F">
        <w:rPr>
          <w:rFonts w:ascii="Times New Roman" w:hAnsi="Times New Roman"/>
          <w:sz w:val="22"/>
          <w:szCs w:val="22"/>
        </w:rPr>
        <w:t>2006</w:t>
      </w:r>
    </w:p>
    <w:p w:rsidR="003A17F4" w:rsidRPr="00E51A5F" w:rsidRDefault="003A17F4" w:rsidP="00706906">
      <w:pPr>
        <w:rPr>
          <w:rFonts w:ascii="Times New Roman" w:hAnsi="Times New Roman"/>
          <w:sz w:val="22"/>
          <w:szCs w:val="22"/>
        </w:rPr>
      </w:pPr>
      <w:r w:rsidRPr="00E51A5F">
        <w:rPr>
          <w:rFonts w:ascii="Times New Roman" w:hAnsi="Times New Roman"/>
          <w:sz w:val="22"/>
          <w:szCs w:val="22"/>
        </w:rPr>
        <w:t>Cambridge Classics Triennial Keynote, 2005</w:t>
      </w:r>
    </w:p>
    <w:p w:rsidR="003A17F4" w:rsidRPr="00E51A5F" w:rsidRDefault="003A17F4" w:rsidP="00706906">
      <w:pPr>
        <w:rPr>
          <w:rFonts w:ascii="Times New Roman" w:hAnsi="Times New Roman"/>
          <w:sz w:val="22"/>
          <w:szCs w:val="22"/>
        </w:rPr>
      </w:pPr>
      <w:r w:rsidRPr="00E51A5F">
        <w:rPr>
          <w:rFonts w:ascii="Times New Roman" w:hAnsi="Times New Roman"/>
          <w:sz w:val="22"/>
          <w:szCs w:val="22"/>
        </w:rPr>
        <w:t>University of Berkeley, Classics Convocation</w:t>
      </w:r>
      <w:r w:rsidR="00841DE5" w:rsidRPr="00E51A5F">
        <w:rPr>
          <w:rFonts w:ascii="Times New Roman" w:hAnsi="Times New Roman"/>
          <w:sz w:val="22"/>
          <w:szCs w:val="22"/>
        </w:rPr>
        <w:t xml:space="preserve"> </w:t>
      </w:r>
      <w:r w:rsidRPr="00E51A5F">
        <w:rPr>
          <w:rFonts w:ascii="Times New Roman" w:hAnsi="Times New Roman"/>
          <w:sz w:val="22"/>
          <w:szCs w:val="22"/>
        </w:rPr>
        <w:t>Address, 2005</w:t>
      </w:r>
    </w:p>
    <w:p w:rsidR="00115379" w:rsidRPr="00E51A5F" w:rsidRDefault="00115379" w:rsidP="00706906">
      <w:pPr>
        <w:rPr>
          <w:rFonts w:ascii="Times New Roman" w:hAnsi="Times New Roman"/>
          <w:sz w:val="22"/>
          <w:szCs w:val="22"/>
        </w:rPr>
      </w:pPr>
      <w:r w:rsidRPr="00E51A5F">
        <w:rPr>
          <w:rFonts w:ascii="Times New Roman" w:hAnsi="Times New Roman"/>
          <w:sz w:val="22"/>
          <w:szCs w:val="22"/>
        </w:rPr>
        <w:t>Annual National Meeting of State Humanities Councils Keynote, 2005</w:t>
      </w:r>
    </w:p>
    <w:p w:rsidR="00115379" w:rsidRPr="00E51A5F" w:rsidRDefault="00115379" w:rsidP="00706906">
      <w:pPr>
        <w:rPr>
          <w:rFonts w:ascii="Times New Roman" w:hAnsi="Times New Roman"/>
          <w:sz w:val="22"/>
          <w:szCs w:val="22"/>
        </w:rPr>
      </w:pPr>
      <w:r w:rsidRPr="00E51A5F">
        <w:rPr>
          <w:rFonts w:ascii="Times New Roman" w:hAnsi="Times New Roman"/>
          <w:sz w:val="22"/>
          <w:szCs w:val="22"/>
        </w:rPr>
        <w:t>St. John’s College Convocation Address, 2004</w:t>
      </w:r>
    </w:p>
    <w:p w:rsidR="00115379" w:rsidRPr="00E51A5F" w:rsidRDefault="00EC3C55" w:rsidP="00706906">
      <w:pPr>
        <w:rPr>
          <w:rFonts w:ascii="Times New Roman" w:hAnsi="Times New Roman"/>
          <w:sz w:val="22"/>
          <w:szCs w:val="22"/>
        </w:rPr>
      </w:pPr>
      <w:r w:rsidRPr="00E51A5F">
        <w:rPr>
          <w:rFonts w:ascii="Times New Roman" w:hAnsi="Times New Roman"/>
          <w:sz w:val="22"/>
          <w:szCs w:val="22"/>
        </w:rPr>
        <w:t>Roberts</w:t>
      </w:r>
      <w:r w:rsidR="00115379" w:rsidRPr="00E51A5F">
        <w:rPr>
          <w:rFonts w:ascii="Times New Roman" w:hAnsi="Times New Roman"/>
          <w:sz w:val="22"/>
          <w:szCs w:val="22"/>
        </w:rPr>
        <w:t xml:space="preserve"> Lecture</w:t>
      </w:r>
      <w:r w:rsidRPr="00E51A5F">
        <w:rPr>
          <w:rFonts w:ascii="Times New Roman" w:hAnsi="Times New Roman"/>
          <w:sz w:val="22"/>
          <w:szCs w:val="22"/>
        </w:rPr>
        <w:t>ship</w:t>
      </w:r>
      <w:r w:rsidR="00115379" w:rsidRPr="00E51A5F">
        <w:rPr>
          <w:rFonts w:ascii="Times New Roman" w:hAnsi="Times New Roman"/>
          <w:sz w:val="22"/>
          <w:szCs w:val="22"/>
        </w:rPr>
        <w:t>,</w:t>
      </w:r>
      <w:r w:rsidRPr="00E51A5F">
        <w:rPr>
          <w:rFonts w:ascii="Times New Roman" w:hAnsi="Times New Roman"/>
          <w:sz w:val="22"/>
          <w:szCs w:val="22"/>
        </w:rPr>
        <w:t xml:space="preserve"> Dickinson College,</w:t>
      </w:r>
      <w:r w:rsidR="00115379" w:rsidRPr="00E51A5F">
        <w:rPr>
          <w:rFonts w:ascii="Times New Roman" w:hAnsi="Times New Roman"/>
          <w:sz w:val="22"/>
          <w:szCs w:val="22"/>
        </w:rPr>
        <w:t xml:space="preserve"> 2004</w:t>
      </w:r>
    </w:p>
    <w:p w:rsidR="00115379" w:rsidRPr="00E51A5F" w:rsidRDefault="00C1788B" w:rsidP="00706906">
      <w:pPr>
        <w:rPr>
          <w:rFonts w:ascii="Times New Roman" w:hAnsi="Times New Roman"/>
          <w:sz w:val="22"/>
          <w:szCs w:val="22"/>
        </w:rPr>
      </w:pPr>
      <w:r w:rsidRPr="00E51A5F">
        <w:rPr>
          <w:rFonts w:ascii="Times New Roman" w:hAnsi="Times New Roman"/>
          <w:sz w:val="22"/>
          <w:szCs w:val="22"/>
        </w:rPr>
        <w:t xml:space="preserve">G. Else </w:t>
      </w:r>
      <w:r w:rsidR="00115379" w:rsidRPr="00E51A5F">
        <w:rPr>
          <w:rFonts w:ascii="Times New Roman" w:hAnsi="Times New Roman"/>
          <w:sz w:val="22"/>
          <w:szCs w:val="22"/>
        </w:rPr>
        <w:t>Lecture, University of Michigan, 2003</w:t>
      </w:r>
    </w:p>
    <w:p w:rsidR="00115379" w:rsidRPr="00E51A5F" w:rsidRDefault="002A291B" w:rsidP="00706906">
      <w:pPr>
        <w:rPr>
          <w:rFonts w:ascii="Times New Roman" w:hAnsi="Times New Roman"/>
          <w:sz w:val="22"/>
          <w:szCs w:val="22"/>
        </w:rPr>
      </w:pPr>
      <w:r w:rsidRPr="00E51A5F">
        <w:rPr>
          <w:rFonts w:ascii="Times New Roman" w:hAnsi="Times New Roman"/>
          <w:sz w:val="22"/>
          <w:szCs w:val="22"/>
        </w:rPr>
        <w:t xml:space="preserve">University of Wisconsin Humanities Center Public Lecture, </w:t>
      </w:r>
      <w:r w:rsidR="00115379" w:rsidRPr="00E51A5F">
        <w:rPr>
          <w:rFonts w:ascii="Times New Roman" w:hAnsi="Times New Roman"/>
          <w:sz w:val="22"/>
          <w:szCs w:val="22"/>
        </w:rPr>
        <w:t>2003</w:t>
      </w:r>
      <w:r w:rsidR="00C1788B" w:rsidRPr="00E51A5F">
        <w:rPr>
          <w:rFonts w:ascii="Times New Roman" w:hAnsi="Times New Roman"/>
          <w:sz w:val="22"/>
          <w:szCs w:val="22"/>
        </w:rPr>
        <w:t xml:space="preserve"> </w:t>
      </w:r>
    </w:p>
    <w:p w:rsidR="00C1788B" w:rsidRPr="00E51A5F" w:rsidRDefault="00C1788B" w:rsidP="00706906">
      <w:pPr>
        <w:rPr>
          <w:rFonts w:ascii="Times New Roman" w:hAnsi="Times New Roman"/>
          <w:sz w:val="22"/>
          <w:szCs w:val="22"/>
        </w:rPr>
      </w:pPr>
      <w:r w:rsidRPr="00E51A5F">
        <w:rPr>
          <w:rFonts w:ascii="Times New Roman" w:hAnsi="Times New Roman"/>
          <w:sz w:val="22"/>
          <w:szCs w:val="22"/>
        </w:rPr>
        <w:t>American Bar Association Law</w:t>
      </w:r>
      <w:r w:rsidR="00115379" w:rsidRPr="00E51A5F">
        <w:rPr>
          <w:rFonts w:ascii="Times New Roman" w:hAnsi="Times New Roman"/>
          <w:sz w:val="22"/>
          <w:szCs w:val="22"/>
        </w:rPr>
        <w:t xml:space="preserve"> Day Panel, Library of Congress, 2003</w:t>
      </w:r>
    </w:p>
    <w:p w:rsidR="00115379" w:rsidRPr="00E51A5F" w:rsidRDefault="00115379" w:rsidP="00706906">
      <w:pPr>
        <w:rPr>
          <w:rFonts w:ascii="Times New Roman" w:hAnsi="Times New Roman"/>
          <w:sz w:val="22"/>
          <w:szCs w:val="22"/>
        </w:rPr>
      </w:pPr>
      <w:r w:rsidRPr="00E51A5F">
        <w:rPr>
          <w:rFonts w:ascii="Times New Roman" w:hAnsi="Times New Roman"/>
          <w:sz w:val="22"/>
          <w:szCs w:val="22"/>
        </w:rPr>
        <w:t>Inaugural Frank Snowden Lecture, Howard University, 2003</w:t>
      </w:r>
    </w:p>
    <w:p w:rsidR="00115379" w:rsidRPr="00E51A5F" w:rsidRDefault="00115379" w:rsidP="00706906">
      <w:pPr>
        <w:rPr>
          <w:rFonts w:ascii="Times New Roman" w:hAnsi="Times New Roman"/>
          <w:sz w:val="22"/>
          <w:szCs w:val="22"/>
        </w:rPr>
      </w:pPr>
      <w:r w:rsidRPr="00E51A5F">
        <w:rPr>
          <w:rFonts w:ascii="Times New Roman" w:hAnsi="Times New Roman"/>
          <w:sz w:val="22"/>
          <w:szCs w:val="22"/>
        </w:rPr>
        <w:t>Rosenthal Lectures, Law School, Northwestern University, 2003Foundation for the Carolinas, Annual Meeting Keynote, 2003</w:t>
      </w:r>
    </w:p>
    <w:p w:rsidR="00115379" w:rsidRPr="00E51A5F" w:rsidRDefault="00706906" w:rsidP="00706906">
      <w:pPr>
        <w:rPr>
          <w:rFonts w:ascii="Times New Roman" w:hAnsi="Times New Roman"/>
          <w:sz w:val="22"/>
          <w:szCs w:val="22"/>
        </w:rPr>
      </w:pPr>
      <w:r>
        <w:rPr>
          <w:rFonts w:ascii="Times New Roman" w:hAnsi="Times New Roman"/>
          <w:sz w:val="22"/>
          <w:szCs w:val="22"/>
        </w:rPr>
        <w:t>M</w:t>
      </w:r>
      <w:r w:rsidR="00C1788B" w:rsidRPr="00E51A5F">
        <w:rPr>
          <w:rFonts w:ascii="Times New Roman" w:hAnsi="Times New Roman"/>
          <w:sz w:val="22"/>
          <w:szCs w:val="22"/>
        </w:rPr>
        <w:t xml:space="preserve">offett Lecture, Princeton University, </w:t>
      </w:r>
      <w:r w:rsidR="00115379" w:rsidRPr="00E51A5F">
        <w:rPr>
          <w:rFonts w:ascii="Times New Roman" w:hAnsi="Times New Roman"/>
          <w:sz w:val="22"/>
          <w:szCs w:val="22"/>
        </w:rPr>
        <w:t>2002</w:t>
      </w:r>
    </w:p>
    <w:p w:rsidR="00C1788B" w:rsidRPr="00E51A5F" w:rsidRDefault="00C1788B" w:rsidP="00706906">
      <w:pPr>
        <w:rPr>
          <w:rFonts w:ascii="Times New Roman" w:hAnsi="Times New Roman"/>
          <w:sz w:val="22"/>
          <w:szCs w:val="22"/>
        </w:rPr>
      </w:pPr>
      <w:r w:rsidRPr="00E51A5F">
        <w:rPr>
          <w:rFonts w:ascii="Times New Roman" w:hAnsi="Times New Roman"/>
          <w:sz w:val="22"/>
          <w:szCs w:val="22"/>
        </w:rPr>
        <w:t>University of Houston-Clear Lake</w:t>
      </w:r>
      <w:r w:rsidR="00CA3DFA" w:rsidRPr="00E51A5F">
        <w:rPr>
          <w:rFonts w:ascii="Times New Roman" w:hAnsi="Times New Roman"/>
          <w:sz w:val="22"/>
          <w:szCs w:val="22"/>
        </w:rPr>
        <w:t xml:space="preserve"> Presidential Lecture</w:t>
      </w:r>
      <w:r w:rsidRPr="00E51A5F">
        <w:rPr>
          <w:rFonts w:ascii="Times New Roman" w:hAnsi="Times New Roman"/>
          <w:sz w:val="22"/>
          <w:szCs w:val="22"/>
        </w:rPr>
        <w:t xml:space="preserve">, </w:t>
      </w:r>
      <w:r w:rsidR="00CA3DFA" w:rsidRPr="00E51A5F">
        <w:rPr>
          <w:rFonts w:ascii="Times New Roman" w:hAnsi="Times New Roman"/>
          <w:sz w:val="22"/>
          <w:szCs w:val="22"/>
        </w:rPr>
        <w:t>2002</w:t>
      </w:r>
    </w:p>
    <w:p w:rsidR="009D7FBF" w:rsidRPr="00E51A5F" w:rsidRDefault="009D7FBF" w:rsidP="00706906">
      <w:pPr>
        <w:rPr>
          <w:rFonts w:ascii="Times New Roman" w:hAnsi="Times New Roman"/>
          <w:sz w:val="22"/>
          <w:szCs w:val="22"/>
        </w:rPr>
      </w:pPr>
      <w:r w:rsidRPr="00E51A5F">
        <w:rPr>
          <w:rFonts w:ascii="Times New Roman" w:hAnsi="Times New Roman"/>
          <w:sz w:val="22"/>
          <w:szCs w:val="22"/>
        </w:rPr>
        <w:t>Wesleyan Humanities Center Lecture, 2001</w:t>
      </w:r>
    </w:p>
    <w:p w:rsidR="00493500" w:rsidRPr="00E51A5F" w:rsidRDefault="00715153" w:rsidP="00706906">
      <w:pPr>
        <w:rPr>
          <w:rFonts w:ascii="Times New Roman" w:hAnsi="Times New Roman"/>
          <w:sz w:val="22"/>
          <w:szCs w:val="22"/>
        </w:rPr>
      </w:pPr>
      <w:r w:rsidRPr="00E51A5F">
        <w:rPr>
          <w:rFonts w:ascii="Times New Roman" w:hAnsi="Times New Roman"/>
          <w:sz w:val="22"/>
          <w:szCs w:val="22"/>
        </w:rPr>
        <w:t>Chicago Women’s Board, 2001</w:t>
      </w:r>
    </w:p>
    <w:p w:rsidR="008A2053" w:rsidRDefault="00715153" w:rsidP="00706906">
      <w:pPr>
        <w:rPr>
          <w:rFonts w:ascii="Times New Roman" w:hAnsi="Times New Roman"/>
          <w:sz w:val="22"/>
          <w:szCs w:val="22"/>
        </w:rPr>
      </w:pPr>
      <w:r w:rsidRPr="00E51A5F">
        <w:rPr>
          <w:rFonts w:ascii="Times New Roman" w:hAnsi="Times New Roman"/>
          <w:sz w:val="22"/>
          <w:szCs w:val="22"/>
        </w:rPr>
        <w:t xml:space="preserve">Edson Lecture, </w:t>
      </w:r>
      <w:r w:rsidR="00C1788B" w:rsidRPr="00E51A5F">
        <w:rPr>
          <w:rFonts w:ascii="Times New Roman" w:hAnsi="Times New Roman"/>
          <w:sz w:val="22"/>
          <w:szCs w:val="22"/>
        </w:rPr>
        <w:t>University of Wisconsin, 2001</w:t>
      </w:r>
    </w:p>
    <w:p w:rsidR="0092624D" w:rsidRPr="00E51A5F" w:rsidRDefault="0092624D" w:rsidP="00F528A4">
      <w:pPr>
        <w:ind w:left="720" w:firstLine="720"/>
        <w:rPr>
          <w:rFonts w:ascii="Times New Roman" w:hAnsi="Times New Roman"/>
          <w:sz w:val="22"/>
          <w:szCs w:val="22"/>
        </w:rPr>
      </w:pPr>
      <w:bookmarkStart w:id="0" w:name="_GoBack"/>
      <w:bookmarkEnd w:id="0"/>
    </w:p>
    <w:p w:rsidR="0064248F" w:rsidRPr="00E51A5F" w:rsidRDefault="00D92D00" w:rsidP="003614D4">
      <w:pPr>
        <w:pStyle w:val="Heading1"/>
        <w:tabs>
          <w:tab w:val="left" w:pos="360"/>
        </w:tabs>
        <w:ind w:left="1440" w:right="-450" w:hanging="1440"/>
        <w:rPr>
          <w:rFonts w:ascii="Times New Roman" w:hAnsi="Times New Roman"/>
          <w:bCs/>
          <w:smallCaps/>
          <w:sz w:val="22"/>
          <w:szCs w:val="22"/>
          <w:u w:val="none"/>
        </w:rPr>
      </w:pPr>
      <w:r w:rsidRPr="00E51A5F">
        <w:rPr>
          <w:rFonts w:ascii="Times New Roman" w:hAnsi="Times New Roman"/>
          <w:bCs/>
          <w:smallCaps/>
          <w:sz w:val="22"/>
          <w:szCs w:val="22"/>
          <w:u w:val="none"/>
        </w:rPr>
        <w:t>Awards, Grants, and Fellowships</w:t>
      </w:r>
    </w:p>
    <w:p w:rsidR="006D7C7C" w:rsidRPr="00E51A5F" w:rsidRDefault="006D7C7C" w:rsidP="006D7C7C">
      <w:pPr>
        <w:rPr>
          <w:rFonts w:ascii="Times New Roman" w:hAnsi="Times New Roman"/>
          <w:sz w:val="22"/>
          <w:szCs w:val="22"/>
        </w:rPr>
      </w:pPr>
    </w:p>
    <w:p w:rsidR="00FE2427" w:rsidRDefault="00BD117E" w:rsidP="00B93B13">
      <w:pPr>
        <w:ind w:left="1440" w:hanging="1440"/>
        <w:rPr>
          <w:rFonts w:ascii="Times New Roman" w:hAnsi="Times New Roman"/>
          <w:sz w:val="22"/>
          <w:szCs w:val="22"/>
        </w:rPr>
      </w:pPr>
      <w:r w:rsidRPr="00BD117E">
        <w:rPr>
          <w:rFonts w:ascii="Times New Roman" w:hAnsi="Times New Roman"/>
          <w:sz w:val="22"/>
          <w:szCs w:val="22"/>
        </w:rPr>
        <w:t>2015</w:t>
      </w:r>
      <w:r w:rsidRPr="00BD117E">
        <w:rPr>
          <w:rFonts w:ascii="Times New Roman" w:hAnsi="Times New Roman"/>
          <w:sz w:val="22"/>
          <w:szCs w:val="22"/>
        </w:rPr>
        <w:tab/>
      </w:r>
      <w:r w:rsidR="00FE2427">
        <w:rPr>
          <w:rFonts w:ascii="Times New Roman" w:hAnsi="Times New Roman"/>
          <w:sz w:val="22"/>
          <w:szCs w:val="22"/>
        </w:rPr>
        <w:t xml:space="preserve">Heartland Award for </w:t>
      </w:r>
      <w:r w:rsidR="00FE2427" w:rsidRPr="0082551D">
        <w:rPr>
          <w:rFonts w:ascii="Times New Roman" w:hAnsi="Times New Roman"/>
          <w:i/>
          <w:sz w:val="22"/>
          <w:szCs w:val="22"/>
        </w:rPr>
        <w:t>Our Declaration</w:t>
      </w:r>
    </w:p>
    <w:p w:rsidR="00BD117E" w:rsidRDefault="00FE2427" w:rsidP="00B93B13">
      <w:pPr>
        <w:ind w:left="1440" w:hanging="1440"/>
        <w:rPr>
          <w:rFonts w:ascii="Times New Roman" w:hAnsi="Times New Roman"/>
          <w:sz w:val="22"/>
          <w:szCs w:val="22"/>
        </w:rPr>
      </w:pPr>
      <w:r>
        <w:rPr>
          <w:rFonts w:ascii="Times New Roman" w:hAnsi="Times New Roman"/>
          <w:sz w:val="22"/>
          <w:szCs w:val="22"/>
        </w:rPr>
        <w:t>2015</w:t>
      </w:r>
      <w:r>
        <w:rPr>
          <w:rFonts w:ascii="Times New Roman" w:hAnsi="Times New Roman"/>
          <w:sz w:val="22"/>
          <w:szCs w:val="22"/>
        </w:rPr>
        <w:tab/>
      </w:r>
      <w:r w:rsidR="00BD117E" w:rsidRPr="00BD117E">
        <w:rPr>
          <w:rFonts w:ascii="Times New Roman" w:hAnsi="Times New Roman"/>
          <w:sz w:val="22"/>
          <w:szCs w:val="22"/>
        </w:rPr>
        <w:t xml:space="preserve">Francis Parkman Prize for </w:t>
      </w:r>
      <w:r w:rsidR="00BD117E" w:rsidRPr="0082551D">
        <w:rPr>
          <w:rFonts w:ascii="Times New Roman" w:hAnsi="Times New Roman"/>
          <w:i/>
          <w:sz w:val="22"/>
          <w:szCs w:val="22"/>
        </w:rPr>
        <w:t>Our Declaration</w:t>
      </w:r>
    </w:p>
    <w:p w:rsidR="00B93B13" w:rsidRDefault="002B0AA1" w:rsidP="00B93B13">
      <w:pPr>
        <w:ind w:left="1440" w:hanging="1440"/>
        <w:rPr>
          <w:rFonts w:ascii="Times New Roman" w:hAnsi="Times New Roman"/>
          <w:i/>
          <w:sz w:val="22"/>
          <w:szCs w:val="22"/>
        </w:rPr>
      </w:pPr>
      <w:r>
        <w:rPr>
          <w:rFonts w:ascii="Times New Roman" w:hAnsi="Times New Roman"/>
          <w:sz w:val="22"/>
          <w:szCs w:val="22"/>
        </w:rPr>
        <w:t>2015</w:t>
      </w:r>
      <w:r>
        <w:rPr>
          <w:rFonts w:ascii="Times New Roman" w:hAnsi="Times New Roman"/>
          <w:sz w:val="22"/>
          <w:szCs w:val="22"/>
        </w:rPr>
        <w:tab/>
      </w:r>
      <w:proofErr w:type="spellStart"/>
      <w:r w:rsidR="00A73DF8" w:rsidRPr="00A73DF8">
        <w:rPr>
          <w:rFonts w:ascii="Times New Roman" w:hAnsi="Times New Roman"/>
          <w:sz w:val="22"/>
          <w:szCs w:val="22"/>
        </w:rPr>
        <w:t>Zócalo</w:t>
      </w:r>
      <w:proofErr w:type="spellEnd"/>
      <w:r w:rsidR="00A73DF8">
        <w:rPr>
          <w:rFonts w:ascii="Times New Roman" w:hAnsi="Times New Roman"/>
          <w:sz w:val="22"/>
          <w:szCs w:val="22"/>
        </w:rPr>
        <w:t xml:space="preserve"> Prize for </w:t>
      </w:r>
      <w:r w:rsidR="00A73DF8">
        <w:rPr>
          <w:rFonts w:ascii="Times New Roman" w:hAnsi="Times New Roman"/>
          <w:i/>
          <w:sz w:val="22"/>
          <w:szCs w:val="22"/>
        </w:rPr>
        <w:t xml:space="preserve">Our </w:t>
      </w:r>
      <w:r w:rsidR="00A73DF8" w:rsidRPr="007C4EA5">
        <w:rPr>
          <w:rFonts w:ascii="Times New Roman" w:hAnsi="Times New Roman"/>
          <w:i/>
          <w:sz w:val="22"/>
          <w:szCs w:val="22"/>
        </w:rPr>
        <w:t>Declaration</w:t>
      </w:r>
    </w:p>
    <w:p w:rsidR="00782477" w:rsidRDefault="00782477" w:rsidP="00E51A5F">
      <w:pPr>
        <w:ind w:left="1440" w:hanging="1440"/>
        <w:rPr>
          <w:rFonts w:ascii="Times New Roman" w:hAnsi="Times New Roman"/>
          <w:sz w:val="22"/>
          <w:szCs w:val="22"/>
        </w:rPr>
      </w:pPr>
      <w:r>
        <w:rPr>
          <w:rFonts w:ascii="Times New Roman" w:hAnsi="Times New Roman"/>
          <w:sz w:val="22"/>
          <w:szCs w:val="22"/>
        </w:rPr>
        <w:t>2015</w:t>
      </w:r>
      <w:r>
        <w:rPr>
          <w:rFonts w:ascii="Times New Roman" w:hAnsi="Times New Roman"/>
          <w:sz w:val="22"/>
          <w:szCs w:val="22"/>
        </w:rPr>
        <w:tab/>
      </w:r>
      <w:proofErr w:type="spellStart"/>
      <w:r>
        <w:rPr>
          <w:rFonts w:ascii="Times New Roman" w:hAnsi="Times New Roman"/>
          <w:sz w:val="22"/>
          <w:szCs w:val="22"/>
        </w:rPr>
        <w:t>Tisch</w:t>
      </w:r>
      <w:proofErr w:type="spellEnd"/>
      <w:r>
        <w:rPr>
          <w:rFonts w:ascii="Times New Roman" w:hAnsi="Times New Roman"/>
          <w:sz w:val="22"/>
          <w:szCs w:val="22"/>
        </w:rPr>
        <w:t xml:space="preserve"> Research Prize</w:t>
      </w:r>
    </w:p>
    <w:p w:rsidR="007542B6" w:rsidRDefault="007542B6" w:rsidP="00E51A5F">
      <w:pPr>
        <w:ind w:left="1440" w:hanging="1440"/>
        <w:rPr>
          <w:rFonts w:ascii="Times New Roman" w:hAnsi="Times New Roman"/>
          <w:sz w:val="22"/>
          <w:szCs w:val="22"/>
        </w:rPr>
      </w:pPr>
      <w:r>
        <w:rPr>
          <w:rFonts w:ascii="Times New Roman" w:hAnsi="Times New Roman"/>
          <w:sz w:val="22"/>
          <w:szCs w:val="22"/>
        </w:rPr>
        <w:t>2014</w:t>
      </w:r>
      <w:r>
        <w:rPr>
          <w:rFonts w:ascii="Times New Roman" w:hAnsi="Times New Roman"/>
          <w:sz w:val="22"/>
          <w:szCs w:val="22"/>
        </w:rPr>
        <w:tab/>
        <w:t xml:space="preserve">Honorary </w:t>
      </w:r>
      <w:r w:rsidRPr="007542B6">
        <w:rPr>
          <w:rFonts w:ascii="Times New Roman" w:hAnsi="Times New Roman"/>
          <w:i/>
          <w:sz w:val="22"/>
          <w:szCs w:val="22"/>
        </w:rPr>
        <w:t xml:space="preserve">Doctor </w:t>
      </w:r>
      <w:r w:rsidR="005F3CD7">
        <w:rPr>
          <w:rFonts w:ascii="Times New Roman" w:hAnsi="Times New Roman"/>
          <w:i/>
          <w:sz w:val="22"/>
          <w:szCs w:val="22"/>
        </w:rPr>
        <w:t xml:space="preserve">of Humane Letters </w:t>
      </w:r>
      <w:r>
        <w:rPr>
          <w:rFonts w:ascii="Times New Roman" w:hAnsi="Times New Roman"/>
          <w:sz w:val="22"/>
          <w:szCs w:val="22"/>
        </w:rPr>
        <w:t>degree, University of Miami</w:t>
      </w:r>
      <w:r>
        <w:rPr>
          <w:rFonts w:ascii="Times New Roman" w:hAnsi="Times New Roman"/>
          <w:sz w:val="22"/>
          <w:szCs w:val="22"/>
        </w:rPr>
        <w:tab/>
      </w:r>
    </w:p>
    <w:p w:rsidR="005F3CD7" w:rsidRPr="005F3CD7" w:rsidRDefault="005F3CD7" w:rsidP="00E51A5F">
      <w:pPr>
        <w:ind w:left="1440" w:hanging="1440"/>
        <w:rPr>
          <w:rFonts w:ascii="Times New Roman" w:hAnsi="Times New Roman"/>
          <w:sz w:val="22"/>
          <w:szCs w:val="22"/>
        </w:rPr>
      </w:pPr>
      <w:r>
        <w:rPr>
          <w:rFonts w:ascii="Times New Roman" w:hAnsi="Times New Roman"/>
          <w:sz w:val="22"/>
          <w:szCs w:val="22"/>
        </w:rPr>
        <w:t>2014</w:t>
      </w:r>
      <w:r>
        <w:rPr>
          <w:rFonts w:ascii="Times New Roman" w:hAnsi="Times New Roman"/>
          <w:sz w:val="22"/>
          <w:szCs w:val="22"/>
        </w:rPr>
        <w:tab/>
        <w:t xml:space="preserve">PROSE Award for </w:t>
      </w:r>
      <w:r>
        <w:rPr>
          <w:rFonts w:ascii="Times New Roman" w:hAnsi="Times New Roman"/>
          <w:i/>
          <w:sz w:val="22"/>
          <w:szCs w:val="22"/>
        </w:rPr>
        <w:t>Education, Justice, and Democracy</w:t>
      </w:r>
    </w:p>
    <w:p w:rsidR="00667B1D" w:rsidRDefault="00667B1D" w:rsidP="00E51A5F">
      <w:pPr>
        <w:ind w:left="1440" w:hanging="1440"/>
        <w:rPr>
          <w:rFonts w:ascii="Times New Roman" w:hAnsi="Times New Roman"/>
          <w:sz w:val="22"/>
          <w:szCs w:val="22"/>
        </w:rPr>
      </w:pPr>
      <w:r>
        <w:rPr>
          <w:rFonts w:ascii="Times New Roman" w:hAnsi="Times New Roman"/>
          <w:sz w:val="22"/>
          <w:szCs w:val="22"/>
        </w:rPr>
        <w:t>2013-14</w:t>
      </w:r>
      <w:r>
        <w:rPr>
          <w:rFonts w:ascii="Times New Roman" w:hAnsi="Times New Roman"/>
          <w:sz w:val="22"/>
          <w:szCs w:val="22"/>
        </w:rPr>
        <w:tab/>
        <w:t>Spencer Foundation Officers Grants for HULA</w:t>
      </w:r>
    </w:p>
    <w:p w:rsidR="002319FC" w:rsidRPr="00E51A5F" w:rsidRDefault="002319FC" w:rsidP="00E51A5F">
      <w:pPr>
        <w:ind w:left="1440" w:hanging="1440"/>
        <w:rPr>
          <w:rFonts w:ascii="Times New Roman" w:hAnsi="Times New Roman"/>
          <w:sz w:val="22"/>
          <w:szCs w:val="22"/>
        </w:rPr>
      </w:pPr>
      <w:r w:rsidRPr="00E51A5F">
        <w:rPr>
          <w:rFonts w:ascii="Times New Roman" w:hAnsi="Times New Roman"/>
          <w:sz w:val="22"/>
          <w:szCs w:val="22"/>
        </w:rPr>
        <w:t>2010 -</w:t>
      </w:r>
      <w:r w:rsidRPr="00E51A5F">
        <w:rPr>
          <w:rFonts w:ascii="Times New Roman" w:hAnsi="Times New Roman"/>
          <w:sz w:val="22"/>
          <w:szCs w:val="22"/>
        </w:rPr>
        <w:tab/>
        <w:t>Member of MacArthur Foundation Research Network on Youth and Participatory Politics</w:t>
      </w:r>
    </w:p>
    <w:p w:rsidR="006D7C7C" w:rsidRPr="00E51A5F" w:rsidRDefault="006D7C7C" w:rsidP="006D7C7C">
      <w:pPr>
        <w:rPr>
          <w:rFonts w:ascii="Times New Roman" w:hAnsi="Times New Roman"/>
          <w:sz w:val="22"/>
          <w:szCs w:val="22"/>
        </w:rPr>
      </w:pPr>
      <w:r w:rsidRPr="00E51A5F">
        <w:rPr>
          <w:rFonts w:ascii="Times New Roman" w:hAnsi="Times New Roman"/>
          <w:sz w:val="22"/>
          <w:szCs w:val="22"/>
        </w:rPr>
        <w:t>2009</w:t>
      </w:r>
      <w:r w:rsidRPr="00E51A5F">
        <w:rPr>
          <w:rFonts w:ascii="Times New Roman" w:hAnsi="Times New Roman"/>
          <w:sz w:val="22"/>
          <w:szCs w:val="22"/>
        </w:rPr>
        <w:tab/>
      </w:r>
      <w:r w:rsidRPr="00E51A5F">
        <w:rPr>
          <w:rFonts w:ascii="Times New Roman" w:hAnsi="Times New Roman"/>
          <w:sz w:val="22"/>
          <w:szCs w:val="22"/>
        </w:rPr>
        <w:tab/>
        <w:t>Member of the American Academy of Arts and Sciences</w:t>
      </w:r>
    </w:p>
    <w:p w:rsidR="00B0478E" w:rsidRPr="00E51A5F" w:rsidRDefault="00B0478E" w:rsidP="006D7C7C">
      <w:pPr>
        <w:rPr>
          <w:rFonts w:ascii="Times New Roman" w:hAnsi="Times New Roman"/>
          <w:sz w:val="22"/>
          <w:szCs w:val="22"/>
        </w:rPr>
      </w:pPr>
      <w:r w:rsidRPr="00E51A5F">
        <w:rPr>
          <w:rFonts w:ascii="Times New Roman" w:hAnsi="Times New Roman"/>
          <w:sz w:val="22"/>
          <w:szCs w:val="22"/>
        </w:rPr>
        <w:t>2009</w:t>
      </w:r>
      <w:r w:rsidRPr="00E51A5F">
        <w:rPr>
          <w:rFonts w:ascii="Times New Roman" w:hAnsi="Times New Roman"/>
          <w:sz w:val="22"/>
          <w:szCs w:val="22"/>
        </w:rPr>
        <w:tab/>
      </w:r>
      <w:r w:rsidRPr="00E51A5F">
        <w:rPr>
          <w:rFonts w:ascii="Times New Roman" w:hAnsi="Times New Roman"/>
          <w:sz w:val="22"/>
          <w:szCs w:val="22"/>
        </w:rPr>
        <w:tab/>
        <w:t>Grants from Spencer Foundation &amp; Ford Foundation</w:t>
      </w:r>
      <w:r w:rsidR="00256EAD" w:rsidRPr="00E51A5F">
        <w:rPr>
          <w:rFonts w:ascii="Times New Roman" w:hAnsi="Times New Roman"/>
          <w:sz w:val="22"/>
          <w:szCs w:val="22"/>
        </w:rPr>
        <w:t xml:space="preserve"> for symposia and </w:t>
      </w:r>
    </w:p>
    <w:p w:rsidR="00D92D00" w:rsidRPr="00E51A5F" w:rsidRDefault="00256EAD" w:rsidP="00D92D00">
      <w:pPr>
        <w:rPr>
          <w:rFonts w:ascii="Times New Roman" w:hAnsi="Times New Roman"/>
          <w:sz w:val="22"/>
          <w:szCs w:val="22"/>
        </w:rPr>
      </w:pPr>
      <w:r w:rsidRPr="00E51A5F">
        <w:rPr>
          <w:rFonts w:ascii="Times New Roman" w:hAnsi="Times New Roman"/>
          <w:sz w:val="22"/>
          <w:szCs w:val="22"/>
        </w:rPr>
        <w:tab/>
      </w:r>
      <w:r w:rsidRPr="00E51A5F">
        <w:rPr>
          <w:rFonts w:ascii="Times New Roman" w:hAnsi="Times New Roman"/>
          <w:sz w:val="22"/>
          <w:szCs w:val="22"/>
        </w:rPr>
        <w:tab/>
      </w:r>
      <w:proofErr w:type="gramStart"/>
      <w:r w:rsidRPr="00E51A5F">
        <w:rPr>
          <w:rFonts w:ascii="Times New Roman" w:hAnsi="Times New Roman"/>
          <w:sz w:val="22"/>
          <w:szCs w:val="22"/>
        </w:rPr>
        <w:t>workshops</w:t>
      </w:r>
      <w:proofErr w:type="gramEnd"/>
      <w:r w:rsidRPr="00E51A5F">
        <w:rPr>
          <w:rFonts w:ascii="Times New Roman" w:hAnsi="Times New Roman"/>
          <w:sz w:val="22"/>
          <w:szCs w:val="22"/>
        </w:rPr>
        <w:t xml:space="preserve"> on </w:t>
      </w:r>
      <w:r w:rsidRPr="00E51A5F">
        <w:rPr>
          <w:rFonts w:ascii="Times New Roman" w:hAnsi="Times New Roman"/>
          <w:i/>
          <w:iCs/>
          <w:sz w:val="22"/>
          <w:szCs w:val="22"/>
        </w:rPr>
        <w:t>Education, Schools and the State</w:t>
      </w:r>
    </w:p>
    <w:p w:rsidR="007542B6" w:rsidRPr="007542B6" w:rsidRDefault="007542B6" w:rsidP="003614D4">
      <w:pPr>
        <w:ind w:left="1440" w:hanging="1440"/>
        <w:rPr>
          <w:rFonts w:ascii="Times New Roman" w:hAnsi="Times New Roman"/>
          <w:sz w:val="22"/>
          <w:szCs w:val="22"/>
        </w:rPr>
      </w:pPr>
      <w:r>
        <w:rPr>
          <w:rFonts w:ascii="Times New Roman" w:hAnsi="Times New Roman"/>
          <w:sz w:val="22"/>
          <w:szCs w:val="22"/>
        </w:rPr>
        <w:t>2008</w:t>
      </w:r>
      <w:r>
        <w:rPr>
          <w:rFonts w:ascii="Times New Roman" w:hAnsi="Times New Roman"/>
          <w:sz w:val="22"/>
          <w:szCs w:val="22"/>
        </w:rPr>
        <w:tab/>
        <w:t xml:space="preserve">Honorary </w:t>
      </w:r>
      <w:r>
        <w:rPr>
          <w:rFonts w:ascii="Times New Roman" w:hAnsi="Times New Roman"/>
          <w:i/>
          <w:sz w:val="22"/>
          <w:szCs w:val="22"/>
        </w:rPr>
        <w:t xml:space="preserve">Doctor of Laws </w:t>
      </w:r>
      <w:r>
        <w:rPr>
          <w:rFonts w:ascii="Times New Roman" w:hAnsi="Times New Roman"/>
          <w:sz w:val="22"/>
          <w:szCs w:val="22"/>
        </w:rPr>
        <w:t>degree, Lake Forest College</w:t>
      </w:r>
    </w:p>
    <w:p w:rsidR="0064248F" w:rsidRPr="00E51A5F" w:rsidRDefault="00D92D00" w:rsidP="003614D4">
      <w:pPr>
        <w:ind w:left="1440" w:hanging="1440"/>
        <w:rPr>
          <w:rFonts w:ascii="Times New Roman" w:hAnsi="Times New Roman"/>
          <w:sz w:val="22"/>
          <w:szCs w:val="22"/>
        </w:rPr>
      </w:pPr>
      <w:r w:rsidRPr="00E51A5F">
        <w:rPr>
          <w:rFonts w:ascii="Times New Roman" w:hAnsi="Times New Roman"/>
          <w:sz w:val="22"/>
          <w:szCs w:val="22"/>
        </w:rPr>
        <w:t>2006</w:t>
      </w:r>
      <w:r w:rsidRPr="00E51A5F">
        <w:rPr>
          <w:rFonts w:ascii="Times New Roman" w:hAnsi="Times New Roman"/>
          <w:sz w:val="22"/>
          <w:szCs w:val="22"/>
        </w:rPr>
        <w:tab/>
      </w:r>
      <w:r w:rsidR="0064248F" w:rsidRPr="00E51A5F">
        <w:rPr>
          <w:rFonts w:ascii="Times New Roman" w:hAnsi="Times New Roman"/>
          <w:sz w:val="22"/>
          <w:szCs w:val="22"/>
        </w:rPr>
        <w:t>Grants from Spencer Foundation &amp; Chicago Community Trust f</w:t>
      </w:r>
      <w:r w:rsidRPr="00E51A5F">
        <w:rPr>
          <w:rFonts w:ascii="Times New Roman" w:hAnsi="Times New Roman"/>
          <w:sz w:val="22"/>
          <w:szCs w:val="22"/>
        </w:rPr>
        <w:t>or projects on public education</w:t>
      </w:r>
    </w:p>
    <w:p w:rsidR="0064248F" w:rsidRPr="00E51A5F" w:rsidRDefault="0064248F" w:rsidP="003614D4">
      <w:pPr>
        <w:ind w:left="1440" w:hanging="1440"/>
        <w:rPr>
          <w:rFonts w:ascii="Times New Roman" w:hAnsi="Times New Roman"/>
          <w:sz w:val="22"/>
          <w:szCs w:val="22"/>
        </w:rPr>
      </w:pPr>
      <w:r w:rsidRPr="00E51A5F">
        <w:rPr>
          <w:rFonts w:ascii="Times New Roman" w:hAnsi="Times New Roman"/>
          <w:sz w:val="22"/>
          <w:szCs w:val="22"/>
        </w:rPr>
        <w:t>2002-2006</w:t>
      </w:r>
      <w:r w:rsidR="00D92D00" w:rsidRPr="00E51A5F">
        <w:rPr>
          <w:rFonts w:ascii="Times New Roman" w:hAnsi="Times New Roman"/>
          <w:sz w:val="22"/>
          <w:szCs w:val="22"/>
        </w:rPr>
        <w:tab/>
        <w:t xml:space="preserve">MacArthur </w:t>
      </w:r>
      <w:proofErr w:type="gramStart"/>
      <w:r w:rsidR="00D92D00" w:rsidRPr="00E51A5F">
        <w:rPr>
          <w:rFonts w:ascii="Times New Roman" w:hAnsi="Times New Roman"/>
          <w:sz w:val="22"/>
          <w:szCs w:val="22"/>
        </w:rPr>
        <w:t>Fellow</w:t>
      </w:r>
      <w:proofErr w:type="gramEnd"/>
    </w:p>
    <w:p w:rsidR="00D92D00" w:rsidRPr="00E51A5F" w:rsidRDefault="00D92D00" w:rsidP="00D92D00">
      <w:pPr>
        <w:ind w:left="1440" w:hanging="1440"/>
        <w:rPr>
          <w:rFonts w:ascii="Times New Roman" w:hAnsi="Times New Roman"/>
          <w:sz w:val="22"/>
          <w:szCs w:val="22"/>
        </w:rPr>
      </w:pPr>
      <w:r w:rsidRPr="00E51A5F">
        <w:rPr>
          <w:rFonts w:ascii="Times New Roman" w:hAnsi="Times New Roman"/>
          <w:sz w:val="22"/>
          <w:szCs w:val="22"/>
        </w:rPr>
        <w:t>200</w:t>
      </w:r>
      <w:r w:rsidR="0064248F" w:rsidRPr="00E51A5F">
        <w:rPr>
          <w:rFonts w:ascii="Times New Roman" w:hAnsi="Times New Roman"/>
          <w:sz w:val="22"/>
          <w:szCs w:val="22"/>
        </w:rPr>
        <w:t>2</w:t>
      </w:r>
      <w:r w:rsidRPr="00E51A5F">
        <w:rPr>
          <w:rFonts w:ascii="Times New Roman" w:hAnsi="Times New Roman"/>
          <w:sz w:val="22"/>
          <w:szCs w:val="22"/>
        </w:rPr>
        <w:t xml:space="preserve"> </w:t>
      </w:r>
      <w:r w:rsidR="0064248F" w:rsidRPr="00E51A5F">
        <w:rPr>
          <w:rFonts w:ascii="Times New Roman" w:hAnsi="Times New Roman"/>
          <w:sz w:val="22"/>
          <w:szCs w:val="22"/>
        </w:rPr>
        <w:t>-</w:t>
      </w:r>
      <w:r w:rsidRPr="00E51A5F">
        <w:rPr>
          <w:rFonts w:ascii="Times New Roman" w:hAnsi="Times New Roman"/>
          <w:sz w:val="22"/>
          <w:szCs w:val="22"/>
        </w:rPr>
        <w:t xml:space="preserve"> </w:t>
      </w:r>
      <w:r w:rsidR="0064248F" w:rsidRPr="00E51A5F">
        <w:rPr>
          <w:rFonts w:ascii="Times New Roman" w:hAnsi="Times New Roman"/>
          <w:sz w:val="22"/>
          <w:szCs w:val="22"/>
        </w:rPr>
        <w:t>200</w:t>
      </w:r>
      <w:r w:rsidRPr="00E51A5F">
        <w:rPr>
          <w:rFonts w:ascii="Times New Roman" w:hAnsi="Times New Roman"/>
          <w:sz w:val="22"/>
          <w:szCs w:val="22"/>
        </w:rPr>
        <w:t>3</w:t>
      </w:r>
      <w:r w:rsidR="00774799" w:rsidRPr="00E51A5F">
        <w:rPr>
          <w:rFonts w:ascii="Times New Roman" w:hAnsi="Times New Roman"/>
          <w:sz w:val="22"/>
          <w:szCs w:val="22"/>
        </w:rPr>
        <w:tab/>
        <w:t>Illinois Arts Council, Program Grant for the Poem Present Series</w:t>
      </w:r>
    </w:p>
    <w:p w:rsidR="0064248F" w:rsidRPr="00E51A5F" w:rsidRDefault="0064248F" w:rsidP="00D92D00">
      <w:pPr>
        <w:ind w:left="1440" w:hanging="1440"/>
        <w:rPr>
          <w:rFonts w:ascii="Times New Roman" w:hAnsi="Times New Roman"/>
          <w:sz w:val="22"/>
          <w:szCs w:val="22"/>
        </w:rPr>
      </w:pPr>
      <w:r w:rsidRPr="00E51A5F">
        <w:rPr>
          <w:rFonts w:ascii="Times New Roman" w:hAnsi="Times New Roman"/>
          <w:sz w:val="22"/>
          <w:szCs w:val="22"/>
        </w:rPr>
        <w:t>2001</w:t>
      </w:r>
      <w:r w:rsidR="00D92D00" w:rsidRPr="00E51A5F">
        <w:rPr>
          <w:rFonts w:ascii="Times New Roman" w:hAnsi="Times New Roman"/>
          <w:sz w:val="22"/>
          <w:szCs w:val="22"/>
        </w:rPr>
        <w:t xml:space="preserve"> – 2002</w:t>
      </w:r>
      <w:r w:rsidR="00D92D00" w:rsidRPr="00E51A5F">
        <w:rPr>
          <w:rFonts w:ascii="Times New Roman" w:hAnsi="Times New Roman"/>
          <w:sz w:val="22"/>
          <w:szCs w:val="22"/>
        </w:rPr>
        <w:tab/>
        <w:t>Il</w:t>
      </w:r>
      <w:r w:rsidRPr="00E51A5F">
        <w:rPr>
          <w:rFonts w:ascii="Times New Roman" w:hAnsi="Times New Roman"/>
          <w:sz w:val="22"/>
          <w:szCs w:val="22"/>
        </w:rPr>
        <w:t>linois Humanities Counci</w:t>
      </w:r>
      <w:r w:rsidR="0002460C" w:rsidRPr="00E51A5F">
        <w:rPr>
          <w:rFonts w:ascii="Times New Roman" w:hAnsi="Times New Roman"/>
          <w:sz w:val="22"/>
          <w:szCs w:val="22"/>
        </w:rPr>
        <w:t>l grant for Poem Present Series</w:t>
      </w:r>
    </w:p>
    <w:p w:rsidR="0064248F" w:rsidRPr="00E51A5F" w:rsidRDefault="00D92D00" w:rsidP="003614D4">
      <w:pPr>
        <w:ind w:left="1440" w:hanging="1440"/>
        <w:rPr>
          <w:rFonts w:ascii="Times New Roman" w:hAnsi="Times New Roman"/>
          <w:sz w:val="22"/>
          <w:szCs w:val="22"/>
        </w:rPr>
      </w:pPr>
      <w:r w:rsidRPr="00E51A5F">
        <w:rPr>
          <w:rFonts w:ascii="Times New Roman" w:hAnsi="Times New Roman"/>
          <w:sz w:val="22"/>
          <w:szCs w:val="22"/>
        </w:rPr>
        <w:t>2001</w:t>
      </w:r>
      <w:r w:rsidRPr="00E51A5F">
        <w:rPr>
          <w:rFonts w:ascii="Times New Roman" w:hAnsi="Times New Roman"/>
          <w:sz w:val="22"/>
          <w:szCs w:val="22"/>
        </w:rPr>
        <w:tab/>
      </w:r>
      <w:proofErr w:type="spellStart"/>
      <w:r w:rsidR="0064248F" w:rsidRPr="00E51A5F">
        <w:rPr>
          <w:rFonts w:ascii="Times New Roman" w:hAnsi="Times New Roman"/>
          <w:sz w:val="22"/>
          <w:szCs w:val="22"/>
        </w:rPr>
        <w:t>Quantrell</w:t>
      </w:r>
      <w:proofErr w:type="spellEnd"/>
      <w:r w:rsidR="0064248F" w:rsidRPr="00E51A5F">
        <w:rPr>
          <w:rFonts w:ascii="Times New Roman" w:hAnsi="Times New Roman"/>
          <w:sz w:val="22"/>
          <w:szCs w:val="22"/>
        </w:rPr>
        <w:t xml:space="preserve"> Award for Excellence in Undergraduate Teaching</w:t>
      </w:r>
      <w:r w:rsidR="0002460C" w:rsidRPr="00E51A5F">
        <w:rPr>
          <w:rFonts w:ascii="Times New Roman" w:hAnsi="Times New Roman"/>
          <w:sz w:val="22"/>
          <w:szCs w:val="22"/>
        </w:rPr>
        <w:t>, University of Chicago</w:t>
      </w:r>
    </w:p>
    <w:p w:rsidR="0064248F" w:rsidRPr="00E51A5F" w:rsidRDefault="0064248F" w:rsidP="0002460C">
      <w:pPr>
        <w:numPr>
          <w:ilvl w:val="1"/>
          <w:numId w:val="1"/>
        </w:numPr>
        <w:rPr>
          <w:rFonts w:ascii="Times New Roman" w:hAnsi="Times New Roman"/>
          <w:sz w:val="22"/>
          <w:szCs w:val="22"/>
        </w:rPr>
      </w:pPr>
      <w:r w:rsidRPr="00E51A5F">
        <w:rPr>
          <w:rFonts w:ascii="Times New Roman" w:hAnsi="Times New Roman"/>
          <w:sz w:val="22"/>
          <w:szCs w:val="22"/>
        </w:rPr>
        <w:t>Franke Institute for the Humanities Fellow, University of Chicago</w:t>
      </w:r>
    </w:p>
    <w:p w:rsidR="0064248F" w:rsidRPr="00E51A5F" w:rsidRDefault="0002460C" w:rsidP="003614D4">
      <w:pPr>
        <w:ind w:left="1440" w:hanging="1440"/>
        <w:rPr>
          <w:rFonts w:ascii="Times New Roman" w:hAnsi="Times New Roman"/>
          <w:sz w:val="22"/>
          <w:szCs w:val="22"/>
        </w:rPr>
      </w:pPr>
      <w:r w:rsidRPr="00E51A5F">
        <w:rPr>
          <w:rFonts w:ascii="Times New Roman" w:hAnsi="Times New Roman"/>
          <w:sz w:val="22"/>
          <w:szCs w:val="22"/>
        </w:rPr>
        <w:t>1997</w:t>
      </w:r>
      <w:r w:rsidRPr="00E51A5F">
        <w:rPr>
          <w:rFonts w:ascii="Times New Roman" w:hAnsi="Times New Roman"/>
          <w:sz w:val="22"/>
          <w:szCs w:val="22"/>
        </w:rPr>
        <w:tab/>
      </w:r>
      <w:r w:rsidR="0064248F" w:rsidRPr="00E51A5F">
        <w:rPr>
          <w:rFonts w:ascii="Times New Roman" w:hAnsi="Times New Roman"/>
          <w:sz w:val="22"/>
          <w:szCs w:val="22"/>
        </w:rPr>
        <w:t xml:space="preserve">National Science Foundation </w:t>
      </w:r>
      <w:r w:rsidRPr="00E51A5F">
        <w:rPr>
          <w:rFonts w:ascii="Times New Roman" w:hAnsi="Times New Roman"/>
          <w:sz w:val="22"/>
          <w:szCs w:val="22"/>
        </w:rPr>
        <w:t>Fellowship</w:t>
      </w:r>
    </w:p>
    <w:p w:rsidR="0064248F" w:rsidRPr="00E51A5F" w:rsidRDefault="0002460C" w:rsidP="003614D4">
      <w:pPr>
        <w:ind w:left="1440" w:hanging="1440"/>
        <w:rPr>
          <w:rFonts w:ascii="Times New Roman" w:hAnsi="Times New Roman"/>
          <w:sz w:val="22"/>
          <w:szCs w:val="22"/>
        </w:rPr>
      </w:pPr>
      <w:r w:rsidRPr="00E51A5F">
        <w:rPr>
          <w:rFonts w:ascii="Times New Roman" w:hAnsi="Times New Roman"/>
          <w:sz w:val="22"/>
          <w:szCs w:val="22"/>
        </w:rPr>
        <w:t>1996</w:t>
      </w:r>
      <w:r w:rsidRPr="00E51A5F">
        <w:rPr>
          <w:rFonts w:ascii="Times New Roman" w:hAnsi="Times New Roman"/>
          <w:sz w:val="22"/>
          <w:szCs w:val="22"/>
        </w:rPr>
        <w:tab/>
      </w:r>
      <w:r w:rsidR="0064248F" w:rsidRPr="00E51A5F">
        <w:rPr>
          <w:rFonts w:ascii="Times New Roman" w:hAnsi="Times New Roman"/>
          <w:sz w:val="22"/>
          <w:szCs w:val="22"/>
        </w:rPr>
        <w:t>Hare Prize in Ancient Greek History, University of Cambridge</w:t>
      </w:r>
    </w:p>
    <w:p w:rsidR="0064248F" w:rsidRPr="00E51A5F" w:rsidRDefault="00A36CAF" w:rsidP="003614D4">
      <w:pPr>
        <w:ind w:left="1440" w:hanging="1440"/>
        <w:rPr>
          <w:rFonts w:ascii="Times New Roman" w:hAnsi="Times New Roman"/>
          <w:sz w:val="22"/>
          <w:szCs w:val="22"/>
        </w:rPr>
      </w:pPr>
      <w:r w:rsidRPr="00E51A5F">
        <w:rPr>
          <w:rFonts w:ascii="Times New Roman" w:hAnsi="Times New Roman"/>
          <w:sz w:val="22"/>
          <w:szCs w:val="22"/>
        </w:rPr>
        <w:t>1996</w:t>
      </w:r>
      <w:r w:rsidRPr="00E51A5F">
        <w:rPr>
          <w:rFonts w:ascii="Times New Roman" w:hAnsi="Times New Roman"/>
          <w:sz w:val="22"/>
          <w:szCs w:val="22"/>
        </w:rPr>
        <w:tab/>
        <w:t xml:space="preserve">Judith N. </w:t>
      </w:r>
      <w:proofErr w:type="spellStart"/>
      <w:r w:rsidRPr="00E51A5F">
        <w:rPr>
          <w:rFonts w:ascii="Times New Roman" w:hAnsi="Times New Roman"/>
          <w:sz w:val="22"/>
          <w:szCs w:val="22"/>
        </w:rPr>
        <w:t>Shklar</w:t>
      </w:r>
      <w:proofErr w:type="spellEnd"/>
      <w:r w:rsidRPr="00E51A5F">
        <w:rPr>
          <w:rFonts w:ascii="Times New Roman" w:hAnsi="Times New Roman"/>
          <w:sz w:val="22"/>
          <w:szCs w:val="22"/>
        </w:rPr>
        <w:t xml:space="preserve"> Fellowship, Harvard University</w:t>
      </w:r>
    </w:p>
    <w:p w:rsidR="0064248F" w:rsidRPr="00E51A5F" w:rsidRDefault="00341DEC" w:rsidP="003614D4">
      <w:pPr>
        <w:ind w:left="1440" w:hanging="1440"/>
        <w:rPr>
          <w:rFonts w:ascii="Times New Roman" w:hAnsi="Times New Roman"/>
          <w:sz w:val="22"/>
          <w:szCs w:val="22"/>
        </w:rPr>
      </w:pPr>
      <w:r w:rsidRPr="00E51A5F">
        <w:rPr>
          <w:rFonts w:ascii="Times New Roman" w:hAnsi="Times New Roman"/>
          <w:sz w:val="22"/>
          <w:szCs w:val="22"/>
        </w:rPr>
        <w:lastRenderedPageBreak/>
        <w:t>1995</w:t>
      </w:r>
      <w:r w:rsidRPr="00E51A5F">
        <w:rPr>
          <w:rFonts w:ascii="Times New Roman" w:hAnsi="Times New Roman"/>
          <w:sz w:val="22"/>
          <w:szCs w:val="22"/>
        </w:rPr>
        <w:tab/>
      </w:r>
      <w:r w:rsidR="0064248F" w:rsidRPr="00E51A5F">
        <w:rPr>
          <w:rFonts w:ascii="Times New Roman" w:hAnsi="Times New Roman"/>
          <w:sz w:val="22"/>
          <w:szCs w:val="22"/>
        </w:rPr>
        <w:t xml:space="preserve">Dada </w:t>
      </w:r>
      <w:proofErr w:type="spellStart"/>
      <w:r w:rsidR="0064248F" w:rsidRPr="00E51A5F">
        <w:rPr>
          <w:rFonts w:ascii="Times New Roman" w:hAnsi="Times New Roman"/>
          <w:sz w:val="22"/>
          <w:szCs w:val="22"/>
        </w:rPr>
        <w:t>Rylands</w:t>
      </w:r>
      <w:proofErr w:type="spellEnd"/>
      <w:r w:rsidR="0064248F" w:rsidRPr="00E51A5F">
        <w:rPr>
          <w:rFonts w:ascii="Times New Roman" w:hAnsi="Times New Roman"/>
          <w:sz w:val="22"/>
          <w:szCs w:val="22"/>
        </w:rPr>
        <w:t xml:space="preserve"> Prize for Poetry, King’s College, University of Cambridge</w:t>
      </w:r>
    </w:p>
    <w:p w:rsidR="0064248F" w:rsidRPr="00E51A5F" w:rsidRDefault="00341DEC" w:rsidP="003614D4">
      <w:pPr>
        <w:ind w:left="1440" w:hanging="1440"/>
        <w:rPr>
          <w:rFonts w:ascii="Times New Roman" w:hAnsi="Times New Roman"/>
          <w:sz w:val="22"/>
          <w:szCs w:val="22"/>
        </w:rPr>
      </w:pPr>
      <w:r w:rsidRPr="00E51A5F">
        <w:rPr>
          <w:rFonts w:ascii="Times New Roman" w:hAnsi="Times New Roman"/>
          <w:sz w:val="22"/>
          <w:szCs w:val="22"/>
        </w:rPr>
        <w:t>1993-1996</w:t>
      </w:r>
      <w:r w:rsidRPr="00E51A5F">
        <w:rPr>
          <w:rFonts w:ascii="Times New Roman" w:hAnsi="Times New Roman"/>
          <w:sz w:val="22"/>
          <w:szCs w:val="22"/>
        </w:rPr>
        <w:tab/>
        <w:t>Marshall Scholar, Cambridge University</w:t>
      </w:r>
    </w:p>
    <w:p w:rsidR="0064248F" w:rsidRPr="00E51A5F" w:rsidRDefault="00E77F7D" w:rsidP="003614D4">
      <w:pPr>
        <w:ind w:left="1440" w:hanging="1440"/>
        <w:rPr>
          <w:rFonts w:ascii="Times New Roman" w:hAnsi="Times New Roman"/>
          <w:sz w:val="22"/>
          <w:szCs w:val="22"/>
        </w:rPr>
      </w:pPr>
      <w:r w:rsidRPr="00E51A5F">
        <w:rPr>
          <w:rFonts w:ascii="Times New Roman" w:hAnsi="Times New Roman"/>
          <w:sz w:val="22"/>
          <w:szCs w:val="22"/>
        </w:rPr>
        <w:t>1993</w:t>
      </w:r>
      <w:r w:rsidRPr="00E51A5F">
        <w:rPr>
          <w:rFonts w:ascii="Times New Roman" w:hAnsi="Times New Roman"/>
          <w:sz w:val="22"/>
          <w:szCs w:val="22"/>
        </w:rPr>
        <w:tab/>
      </w:r>
      <w:r w:rsidR="0064248F" w:rsidRPr="00E51A5F">
        <w:rPr>
          <w:rFonts w:ascii="Times New Roman" w:hAnsi="Times New Roman"/>
          <w:sz w:val="22"/>
          <w:szCs w:val="22"/>
        </w:rPr>
        <w:t>Samuel D. Atkins, Thesis Prize, Dept. of Classics, Princeton University</w:t>
      </w:r>
    </w:p>
    <w:p w:rsidR="008A2053" w:rsidRPr="00E51A5F" w:rsidRDefault="008A2053" w:rsidP="003614D4">
      <w:pPr>
        <w:pStyle w:val="Heading1"/>
        <w:tabs>
          <w:tab w:val="left" w:pos="360"/>
        </w:tabs>
        <w:ind w:left="1440" w:right="-450" w:hanging="1440"/>
        <w:rPr>
          <w:rFonts w:ascii="Times New Roman" w:hAnsi="Times New Roman"/>
          <w:b w:val="0"/>
          <w:smallCaps/>
          <w:sz w:val="22"/>
          <w:szCs w:val="22"/>
          <w:u w:val="none"/>
        </w:rPr>
      </w:pPr>
    </w:p>
    <w:p w:rsidR="0064248F" w:rsidRPr="00E51A5F" w:rsidRDefault="0064248F" w:rsidP="003614D4">
      <w:pPr>
        <w:pStyle w:val="Heading1"/>
        <w:tabs>
          <w:tab w:val="left" w:pos="360"/>
        </w:tabs>
        <w:ind w:left="1440" w:right="-450" w:hanging="1440"/>
        <w:rPr>
          <w:rFonts w:ascii="Times New Roman" w:hAnsi="Times New Roman"/>
          <w:bCs/>
          <w:smallCaps/>
          <w:sz w:val="22"/>
          <w:szCs w:val="22"/>
          <w:u w:val="none"/>
        </w:rPr>
      </w:pPr>
      <w:r w:rsidRPr="00E51A5F">
        <w:rPr>
          <w:rFonts w:ascii="Times New Roman" w:hAnsi="Times New Roman"/>
          <w:bCs/>
          <w:smallCaps/>
          <w:sz w:val="22"/>
          <w:szCs w:val="22"/>
          <w:u w:val="none"/>
        </w:rPr>
        <w:t>Professional Activities and Affiliations</w:t>
      </w:r>
    </w:p>
    <w:p w:rsidR="00CB5C64" w:rsidRPr="00E51A5F" w:rsidRDefault="00CB5C64" w:rsidP="00CB5C64">
      <w:pPr>
        <w:rPr>
          <w:rFonts w:ascii="Times New Roman" w:hAnsi="Times New Roman"/>
          <w:sz w:val="22"/>
          <w:szCs w:val="22"/>
        </w:rPr>
      </w:pPr>
    </w:p>
    <w:p w:rsidR="00ED6B0F" w:rsidRDefault="00ED6B0F" w:rsidP="00CB5C64">
      <w:pPr>
        <w:rPr>
          <w:rFonts w:ascii="Times New Roman" w:hAnsi="Times New Roman"/>
          <w:sz w:val="22"/>
          <w:szCs w:val="22"/>
        </w:rPr>
      </w:pPr>
      <w:r>
        <w:rPr>
          <w:rFonts w:ascii="Times New Roman" w:hAnsi="Times New Roman"/>
          <w:sz w:val="22"/>
          <w:szCs w:val="22"/>
        </w:rPr>
        <w:t>2015-</w:t>
      </w:r>
      <w:r>
        <w:rPr>
          <w:rFonts w:ascii="Times New Roman" w:hAnsi="Times New Roman"/>
          <w:sz w:val="22"/>
          <w:szCs w:val="22"/>
        </w:rPr>
        <w:tab/>
      </w:r>
      <w:r>
        <w:rPr>
          <w:rFonts w:ascii="Times New Roman" w:hAnsi="Times New Roman"/>
          <w:sz w:val="22"/>
          <w:szCs w:val="22"/>
        </w:rPr>
        <w:tab/>
        <w:t>Member, American Philosophical Society</w:t>
      </w:r>
    </w:p>
    <w:p w:rsidR="00374BF5" w:rsidRPr="00374BF5" w:rsidRDefault="00374BF5" w:rsidP="00CB5C64">
      <w:pPr>
        <w:rPr>
          <w:rFonts w:ascii="Times New Roman" w:hAnsi="Times New Roman"/>
          <w:i/>
          <w:iCs/>
          <w:sz w:val="22"/>
          <w:szCs w:val="22"/>
        </w:rPr>
      </w:pPr>
      <w:r>
        <w:rPr>
          <w:rFonts w:ascii="Times New Roman" w:hAnsi="Times New Roman"/>
          <w:sz w:val="22"/>
          <w:szCs w:val="22"/>
        </w:rPr>
        <w:t>2013-</w:t>
      </w:r>
      <w:r>
        <w:rPr>
          <w:rFonts w:ascii="Times New Roman" w:hAnsi="Times New Roman"/>
          <w:sz w:val="22"/>
          <w:szCs w:val="22"/>
        </w:rPr>
        <w:tab/>
      </w:r>
      <w:r>
        <w:rPr>
          <w:rFonts w:ascii="Times New Roman" w:hAnsi="Times New Roman"/>
          <w:sz w:val="22"/>
          <w:szCs w:val="22"/>
        </w:rPr>
        <w:tab/>
        <w:t xml:space="preserve">Editorial Board, </w:t>
      </w:r>
      <w:r>
        <w:rPr>
          <w:rFonts w:ascii="Times New Roman" w:hAnsi="Times New Roman"/>
          <w:i/>
          <w:iCs/>
          <w:sz w:val="22"/>
          <w:szCs w:val="22"/>
        </w:rPr>
        <w:t>Annual Reviews in Political Science</w:t>
      </w:r>
    </w:p>
    <w:p w:rsidR="00E51A5F" w:rsidRPr="00E51A5F" w:rsidRDefault="00E51A5F" w:rsidP="00CB5C64">
      <w:pPr>
        <w:rPr>
          <w:rFonts w:ascii="Times New Roman" w:hAnsi="Times New Roman"/>
          <w:sz w:val="22"/>
          <w:szCs w:val="22"/>
        </w:rPr>
      </w:pPr>
      <w:r w:rsidRPr="00E51A5F">
        <w:rPr>
          <w:rFonts w:ascii="Times New Roman" w:hAnsi="Times New Roman"/>
          <w:sz w:val="22"/>
          <w:szCs w:val="22"/>
        </w:rPr>
        <w:t xml:space="preserve">2011 - </w:t>
      </w:r>
      <w:r w:rsidRPr="00E51A5F">
        <w:rPr>
          <w:rFonts w:ascii="Times New Roman" w:hAnsi="Times New Roman"/>
          <w:sz w:val="22"/>
          <w:szCs w:val="22"/>
        </w:rPr>
        <w:tab/>
      </w:r>
      <w:r w:rsidRPr="00E51A5F">
        <w:rPr>
          <w:rFonts w:ascii="Times New Roman" w:hAnsi="Times New Roman"/>
          <w:sz w:val="22"/>
          <w:szCs w:val="22"/>
        </w:rPr>
        <w:tab/>
        <w:t>Member, ITHAKA Online Learning Advisory Committee</w:t>
      </w:r>
    </w:p>
    <w:p w:rsidR="002319FC" w:rsidRPr="00E51A5F" w:rsidRDefault="002319FC" w:rsidP="00CB5C64">
      <w:pPr>
        <w:rPr>
          <w:rFonts w:ascii="Times New Roman" w:hAnsi="Times New Roman"/>
          <w:sz w:val="22"/>
          <w:szCs w:val="22"/>
        </w:rPr>
      </w:pPr>
      <w:r w:rsidRPr="00E51A5F">
        <w:rPr>
          <w:rFonts w:ascii="Times New Roman" w:hAnsi="Times New Roman"/>
          <w:sz w:val="22"/>
          <w:szCs w:val="22"/>
        </w:rPr>
        <w:t>2011 -</w:t>
      </w:r>
      <w:r w:rsidRPr="00E51A5F">
        <w:rPr>
          <w:rFonts w:ascii="Times New Roman" w:hAnsi="Times New Roman"/>
          <w:sz w:val="22"/>
          <w:szCs w:val="22"/>
        </w:rPr>
        <w:tab/>
      </w:r>
      <w:r w:rsidRPr="00E51A5F">
        <w:rPr>
          <w:rFonts w:ascii="Times New Roman" w:hAnsi="Times New Roman"/>
          <w:sz w:val="22"/>
          <w:szCs w:val="22"/>
        </w:rPr>
        <w:tab/>
        <w:t xml:space="preserve">Member, Commission on the Humanities and Social Sciences, American </w:t>
      </w:r>
    </w:p>
    <w:p w:rsidR="002319FC" w:rsidRPr="00E51A5F" w:rsidRDefault="002319FC" w:rsidP="002319FC">
      <w:pPr>
        <w:ind w:left="720" w:firstLine="720"/>
        <w:rPr>
          <w:rFonts w:ascii="Times New Roman" w:hAnsi="Times New Roman"/>
          <w:sz w:val="22"/>
          <w:szCs w:val="22"/>
        </w:rPr>
      </w:pPr>
      <w:r w:rsidRPr="00E51A5F">
        <w:rPr>
          <w:rFonts w:ascii="Times New Roman" w:hAnsi="Times New Roman"/>
          <w:sz w:val="22"/>
          <w:szCs w:val="22"/>
        </w:rPr>
        <w:t>Academy of Arts and Sciences</w:t>
      </w:r>
    </w:p>
    <w:p w:rsidR="00D57183" w:rsidRPr="00E51A5F" w:rsidRDefault="006F63A6" w:rsidP="00CB5C64">
      <w:pPr>
        <w:rPr>
          <w:rFonts w:ascii="Times New Roman" w:hAnsi="Times New Roman"/>
          <w:i/>
          <w:iCs/>
          <w:sz w:val="22"/>
          <w:szCs w:val="22"/>
        </w:rPr>
      </w:pPr>
      <w:r w:rsidRPr="00E51A5F">
        <w:rPr>
          <w:rFonts w:ascii="Times New Roman" w:hAnsi="Times New Roman"/>
          <w:sz w:val="22"/>
          <w:szCs w:val="22"/>
        </w:rPr>
        <w:t xml:space="preserve">2011 - </w:t>
      </w:r>
      <w:r w:rsidRPr="00E51A5F">
        <w:rPr>
          <w:rFonts w:ascii="Times New Roman" w:hAnsi="Times New Roman"/>
          <w:sz w:val="22"/>
          <w:szCs w:val="22"/>
        </w:rPr>
        <w:tab/>
      </w:r>
      <w:r w:rsidRPr="00E51A5F">
        <w:rPr>
          <w:rFonts w:ascii="Times New Roman" w:hAnsi="Times New Roman"/>
          <w:sz w:val="22"/>
          <w:szCs w:val="22"/>
        </w:rPr>
        <w:tab/>
        <w:t xml:space="preserve">Executive </w:t>
      </w:r>
      <w:r w:rsidR="00D57183" w:rsidRPr="00E51A5F">
        <w:rPr>
          <w:rFonts w:ascii="Times New Roman" w:hAnsi="Times New Roman"/>
          <w:sz w:val="22"/>
          <w:szCs w:val="22"/>
        </w:rPr>
        <w:t xml:space="preserve">Editorial </w:t>
      </w:r>
      <w:r w:rsidRPr="00E51A5F">
        <w:rPr>
          <w:rFonts w:ascii="Times New Roman" w:hAnsi="Times New Roman"/>
          <w:sz w:val="22"/>
          <w:szCs w:val="22"/>
        </w:rPr>
        <w:t xml:space="preserve">Committee, </w:t>
      </w:r>
      <w:r w:rsidRPr="00E51A5F">
        <w:rPr>
          <w:rFonts w:ascii="Times New Roman" w:hAnsi="Times New Roman"/>
          <w:i/>
          <w:iCs/>
          <w:sz w:val="22"/>
          <w:szCs w:val="22"/>
        </w:rPr>
        <w:t>Political Theory: An International Journal of</w:t>
      </w:r>
    </w:p>
    <w:p w:rsidR="006F63A6" w:rsidRPr="00E51A5F" w:rsidRDefault="006F63A6" w:rsidP="00D57183">
      <w:pPr>
        <w:rPr>
          <w:rFonts w:ascii="Times New Roman" w:hAnsi="Times New Roman"/>
          <w:i/>
          <w:iCs/>
          <w:sz w:val="22"/>
          <w:szCs w:val="22"/>
        </w:rPr>
      </w:pPr>
      <w:r w:rsidRPr="00E51A5F">
        <w:rPr>
          <w:rFonts w:ascii="Times New Roman" w:hAnsi="Times New Roman"/>
          <w:i/>
          <w:iCs/>
          <w:sz w:val="22"/>
          <w:szCs w:val="22"/>
        </w:rPr>
        <w:t xml:space="preserve"> </w:t>
      </w:r>
      <w:r w:rsidR="00D57183" w:rsidRPr="00E51A5F">
        <w:rPr>
          <w:rFonts w:ascii="Times New Roman" w:hAnsi="Times New Roman"/>
          <w:i/>
          <w:iCs/>
          <w:sz w:val="22"/>
          <w:szCs w:val="22"/>
        </w:rPr>
        <w:tab/>
      </w:r>
      <w:r w:rsidR="00D57183" w:rsidRPr="00E51A5F">
        <w:rPr>
          <w:rFonts w:ascii="Times New Roman" w:hAnsi="Times New Roman"/>
          <w:i/>
          <w:iCs/>
          <w:sz w:val="22"/>
          <w:szCs w:val="22"/>
        </w:rPr>
        <w:tab/>
      </w:r>
      <w:r w:rsidRPr="00E51A5F">
        <w:rPr>
          <w:rFonts w:ascii="Times New Roman" w:hAnsi="Times New Roman"/>
          <w:i/>
          <w:iCs/>
          <w:sz w:val="22"/>
          <w:szCs w:val="22"/>
        </w:rPr>
        <w:t>Political Philosophy</w:t>
      </w:r>
    </w:p>
    <w:p w:rsidR="00CB5C64" w:rsidRPr="00E51A5F" w:rsidRDefault="00CB5C64" w:rsidP="00CB5C64">
      <w:pPr>
        <w:rPr>
          <w:rFonts w:ascii="Times New Roman" w:hAnsi="Times New Roman"/>
          <w:sz w:val="22"/>
          <w:szCs w:val="22"/>
        </w:rPr>
      </w:pPr>
      <w:r w:rsidRPr="00E51A5F">
        <w:rPr>
          <w:rFonts w:ascii="Times New Roman" w:hAnsi="Times New Roman"/>
          <w:sz w:val="22"/>
          <w:szCs w:val="22"/>
        </w:rPr>
        <w:t>2008 -</w:t>
      </w:r>
      <w:r w:rsidRPr="00E51A5F">
        <w:rPr>
          <w:rFonts w:ascii="Times New Roman" w:hAnsi="Times New Roman"/>
          <w:sz w:val="22"/>
          <w:szCs w:val="22"/>
        </w:rPr>
        <w:tab/>
      </w:r>
      <w:r w:rsidRPr="00E51A5F">
        <w:rPr>
          <w:rFonts w:ascii="Times New Roman" w:hAnsi="Times New Roman"/>
          <w:sz w:val="22"/>
          <w:szCs w:val="22"/>
        </w:rPr>
        <w:tab/>
      </w:r>
      <w:r w:rsidR="00E97910" w:rsidRPr="00E51A5F">
        <w:rPr>
          <w:rFonts w:ascii="Times New Roman" w:hAnsi="Times New Roman"/>
          <w:sz w:val="22"/>
          <w:szCs w:val="22"/>
        </w:rPr>
        <w:t>Editorial Board,</w:t>
      </w:r>
      <w:r w:rsidR="00E97910" w:rsidRPr="00E51A5F">
        <w:rPr>
          <w:rFonts w:ascii="Times New Roman" w:hAnsi="Times New Roman"/>
          <w:i/>
          <w:iCs/>
          <w:sz w:val="22"/>
          <w:szCs w:val="22"/>
        </w:rPr>
        <w:t xml:space="preserve"> </w:t>
      </w:r>
      <w:r w:rsidRPr="00E51A5F">
        <w:rPr>
          <w:rFonts w:ascii="Times New Roman" w:hAnsi="Times New Roman"/>
          <w:i/>
          <w:iCs/>
          <w:sz w:val="22"/>
          <w:szCs w:val="22"/>
        </w:rPr>
        <w:t>Quarterly Journal of Speech</w:t>
      </w:r>
    </w:p>
    <w:p w:rsidR="00E97910" w:rsidRPr="00E51A5F" w:rsidRDefault="00CB5C64" w:rsidP="00CB5C64">
      <w:pPr>
        <w:rPr>
          <w:rFonts w:ascii="Times New Roman" w:hAnsi="Times New Roman"/>
          <w:sz w:val="22"/>
          <w:szCs w:val="22"/>
        </w:rPr>
      </w:pPr>
      <w:r w:rsidRPr="00E51A5F">
        <w:rPr>
          <w:rFonts w:ascii="Times New Roman" w:hAnsi="Times New Roman"/>
          <w:sz w:val="22"/>
          <w:szCs w:val="22"/>
        </w:rPr>
        <w:t xml:space="preserve">2008 - </w:t>
      </w:r>
      <w:r w:rsidRPr="00E51A5F">
        <w:rPr>
          <w:rFonts w:ascii="Times New Roman" w:hAnsi="Times New Roman"/>
          <w:sz w:val="22"/>
          <w:szCs w:val="22"/>
        </w:rPr>
        <w:tab/>
      </w:r>
      <w:r w:rsidRPr="00E51A5F">
        <w:rPr>
          <w:rFonts w:ascii="Times New Roman" w:hAnsi="Times New Roman"/>
          <w:sz w:val="22"/>
          <w:szCs w:val="22"/>
        </w:rPr>
        <w:tab/>
      </w:r>
      <w:r w:rsidR="00E97910" w:rsidRPr="00E51A5F">
        <w:rPr>
          <w:rFonts w:ascii="Times New Roman" w:hAnsi="Times New Roman"/>
          <w:sz w:val="22"/>
          <w:szCs w:val="22"/>
        </w:rPr>
        <w:t xml:space="preserve">Executive Council, </w:t>
      </w:r>
      <w:r w:rsidRPr="00E51A5F">
        <w:rPr>
          <w:rFonts w:ascii="Times New Roman" w:hAnsi="Times New Roman"/>
          <w:sz w:val="22"/>
          <w:szCs w:val="22"/>
        </w:rPr>
        <w:t xml:space="preserve">American Political Science Association, Foundations of </w:t>
      </w:r>
    </w:p>
    <w:p w:rsidR="00CB5C64" w:rsidRPr="00E51A5F" w:rsidRDefault="00E97910" w:rsidP="00E97910">
      <w:pPr>
        <w:ind w:left="720" w:firstLine="720"/>
        <w:rPr>
          <w:rFonts w:ascii="Times New Roman" w:hAnsi="Times New Roman"/>
          <w:sz w:val="22"/>
          <w:szCs w:val="22"/>
        </w:rPr>
      </w:pPr>
      <w:r w:rsidRPr="00E51A5F">
        <w:rPr>
          <w:rFonts w:ascii="Times New Roman" w:hAnsi="Times New Roman"/>
          <w:sz w:val="22"/>
          <w:szCs w:val="22"/>
        </w:rPr>
        <w:t>Political Theory</w:t>
      </w:r>
      <w:r w:rsidR="00CB5C64" w:rsidRPr="00E51A5F">
        <w:rPr>
          <w:rFonts w:ascii="Times New Roman" w:hAnsi="Times New Roman"/>
          <w:sz w:val="22"/>
          <w:szCs w:val="22"/>
        </w:rPr>
        <w:t xml:space="preserve"> </w:t>
      </w:r>
      <w:r w:rsidR="00CB5C64" w:rsidRPr="00E51A5F">
        <w:rPr>
          <w:rFonts w:ascii="Times New Roman" w:hAnsi="Times New Roman"/>
          <w:sz w:val="22"/>
          <w:szCs w:val="22"/>
        </w:rPr>
        <w:tab/>
      </w:r>
      <w:r w:rsidR="00CB5C64" w:rsidRPr="00E51A5F">
        <w:rPr>
          <w:rFonts w:ascii="Times New Roman" w:hAnsi="Times New Roman"/>
          <w:sz w:val="22"/>
          <w:szCs w:val="22"/>
        </w:rPr>
        <w:tab/>
      </w:r>
      <w:r w:rsidR="00CB5C64" w:rsidRPr="00E51A5F">
        <w:rPr>
          <w:rFonts w:ascii="Times New Roman" w:hAnsi="Times New Roman"/>
          <w:sz w:val="22"/>
          <w:szCs w:val="22"/>
        </w:rPr>
        <w:tab/>
      </w:r>
    </w:p>
    <w:p w:rsidR="00151797" w:rsidRPr="00E51A5F" w:rsidRDefault="00151797" w:rsidP="001C669E">
      <w:pPr>
        <w:ind w:left="1440" w:hanging="1440"/>
        <w:rPr>
          <w:rFonts w:ascii="Times New Roman" w:hAnsi="Times New Roman"/>
          <w:sz w:val="22"/>
          <w:szCs w:val="22"/>
        </w:rPr>
      </w:pPr>
      <w:r w:rsidRPr="00E51A5F">
        <w:rPr>
          <w:rFonts w:ascii="Times New Roman" w:hAnsi="Times New Roman"/>
          <w:sz w:val="22"/>
          <w:szCs w:val="22"/>
        </w:rPr>
        <w:t>2008 -</w:t>
      </w:r>
      <w:r w:rsidRPr="00E51A5F">
        <w:rPr>
          <w:rFonts w:ascii="Times New Roman" w:hAnsi="Times New Roman"/>
          <w:sz w:val="22"/>
          <w:szCs w:val="22"/>
        </w:rPr>
        <w:tab/>
      </w:r>
      <w:r w:rsidR="00E97910" w:rsidRPr="00E51A5F">
        <w:rPr>
          <w:rFonts w:ascii="Times New Roman" w:hAnsi="Times New Roman"/>
          <w:sz w:val="22"/>
          <w:szCs w:val="22"/>
        </w:rPr>
        <w:t>Trustee, Mellon Foundation</w:t>
      </w:r>
      <w:r w:rsidR="00667B1D">
        <w:rPr>
          <w:rFonts w:ascii="Times New Roman" w:hAnsi="Times New Roman"/>
          <w:sz w:val="22"/>
          <w:szCs w:val="22"/>
        </w:rPr>
        <w:t xml:space="preserve"> (Chair, Governance Committee</w:t>
      </w:r>
      <w:r w:rsidR="00010F48">
        <w:rPr>
          <w:rFonts w:ascii="Times New Roman" w:hAnsi="Times New Roman"/>
          <w:sz w:val="22"/>
          <w:szCs w:val="22"/>
        </w:rPr>
        <w:t>, Vice-Chair of Board, Chair Elect</w:t>
      </w:r>
      <w:r w:rsidR="00667B1D">
        <w:rPr>
          <w:rFonts w:ascii="Times New Roman" w:hAnsi="Times New Roman"/>
          <w:sz w:val="22"/>
          <w:szCs w:val="22"/>
        </w:rPr>
        <w:t>)</w:t>
      </w:r>
    </w:p>
    <w:p w:rsidR="00667B1D" w:rsidRDefault="001C669E" w:rsidP="00667B1D">
      <w:pPr>
        <w:ind w:left="1440" w:hanging="1440"/>
        <w:rPr>
          <w:rFonts w:ascii="Times New Roman" w:hAnsi="Times New Roman"/>
          <w:sz w:val="22"/>
          <w:szCs w:val="22"/>
        </w:rPr>
      </w:pPr>
      <w:r w:rsidRPr="00E51A5F">
        <w:rPr>
          <w:rFonts w:ascii="Times New Roman" w:hAnsi="Times New Roman"/>
          <w:sz w:val="22"/>
          <w:szCs w:val="22"/>
        </w:rPr>
        <w:t xml:space="preserve">2007 - </w:t>
      </w:r>
      <w:r w:rsidRPr="00E51A5F">
        <w:rPr>
          <w:rFonts w:ascii="Times New Roman" w:hAnsi="Times New Roman"/>
          <w:sz w:val="22"/>
          <w:szCs w:val="22"/>
        </w:rPr>
        <w:tab/>
      </w:r>
      <w:r w:rsidR="00E97910" w:rsidRPr="00E51A5F">
        <w:rPr>
          <w:rFonts w:ascii="Times New Roman" w:hAnsi="Times New Roman"/>
          <w:sz w:val="22"/>
          <w:szCs w:val="22"/>
        </w:rPr>
        <w:t xml:space="preserve">Member, </w:t>
      </w:r>
      <w:r w:rsidRPr="00E51A5F">
        <w:rPr>
          <w:rFonts w:ascii="Times New Roman" w:hAnsi="Times New Roman"/>
          <w:sz w:val="22"/>
          <w:szCs w:val="22"/>
        </w:rPr>
        <w:t>Pulitzer Prize Board</w:t>
      </w:r>
      <w:r w:rsidR="00667B1D">
        <w:rPr>
          <w:rFonts w:ascii="Times New Roman" w:hAnsi="Times New Roman"/>
          <w:sz w:val="22"/>
          <w:szCs w:val="22"/>
        </w:rPr>
        <w:t xml:space="preserve"> (Chair, Ad Hoc Committee on Arts and Letters Juries</w:t>
      </w:r>
      <w:r w:rsidR="00010F48">
        <w:rPr>
          <w:rFonts w:ascii="Times New Roman" w:hAnsi="Times New Roman"/>
          <w:sz w:val="22"/>
          <w:szCs w:val="22"/>
        </w:rPr>
        <w:t>; Chair of Board 2013-14</w:t>
      </w:r>
      <w:r w:rsidR="00667B1D">
        <w:rPr>
          <w:rFonts w:ascii="Times New Roman" w:hAnsi="Times New Roman"/>
          <w:sz w:val="22"/>
          <w:szCs w:val="22"/>
        </w:rPr>
        <w:t>)</w:t>
      </w:r>
    </w:p>
    <w:p w:rsidR="007A2FCC" w:rsidRPr="00E51A5F" w:rsidRDefault="001C669E" w:rsidP="00374BF5">
      <w:pPr>
        <w:rPr>
          <w:rFonts w:ascii="Times New Roman" w:hAnsi="Times New Roman"/>
          <w:sz w:val="22"/>
          <w:szCs w:val="22"/>
        </w:rPr>
      </w:pPr>
      <w:r w:rsidRPr="00E51A5F">
        <w:rPr>
          <w:rFonts w:ascii="Times New Roman" w:hAnsi="Times New Roman"/>
          <w:sz w:val="22"/>
          <w:szCs w:val="22"/>
        </w:rPr>
        <w:t xml:space="preserve">2006 - </w:t>
      </w:r>
      <w:r w:rsidRPr="00E51A5F">
        <w:rPr>
          <w:rFonts w:ascii="Times New Roman" w:hAnsi="Times New Roman"/>
          <w:sz w:val="22"/>
          <w:szCs w:val="22"/>
        </w:rPr>
        <w:tab/>
      </w:r>
      <w:r w:rsidR="00667B1D">
        <w:rPr>
          <w:rFonts w:ascii="Times New Roman" w:hAnsi="Times New Roman"/>
          <w:sz w:val="22"/>
          <w:szCs w:val="22"/>
        </w:rPr>
        <w:tab/>
      </w:r>
      <w:r w:rsidR="00E97910" w:rsidRPr="00E51A5F">
        <w:rPr>
          <w:rFonts w:ascii="Times New Roman" w:hAnsi="Times New Roman"/>
          <w:sz w:val="22"/>
          <w:szCs w:val="22"/>
        </w:rPr>
        <w:t xml:space="preserve">Trustee, </w:t>
      </w:r>
      <w:r w:rsidR="0064248F" w:rsidRPr="00E51A5F">
        <w:rPr>
          <w:rFonts w:ascii="Times New Roman" w:hAnsi="Times New Roman"/>
          <w:sz w:val="22"/>
          <w:szCs w:val="22"/>
        </w:rPr>
        <w:t>Amherst College</w:t>
      </w:r>
      <w:r w:rsidR="00667B1D">
        <w:rPr>
          <w:rFonts w:ascii="Times New Roman" w:hAnsi="Times New Roman"/>
          <w:sz w:val="22"/>
          <w:szCs w:val="22"/>
        </w:rPr>
        <w:t xml:space="preserve"> (Chair, Instruction Committee)</w:t>
      </w:r>
    </w:p>
    <w:p w:rsidR="0064248F" w:rsidRPr="00E51A5F" w:rsidRDefault="00E50D18" w:rsidP="00E50D18">
      <w:pPr>
        <w:rPr>
          <w:rFonts w:ascii="Times New Roman" w:hAnsi="Times New Roman"/>
          <w:sz w:val="22"/>
          <w:szCs w:val="22"/>
        </w:rPr>
      </w:pPr>
      <w:r w:rsidRPr="00E51A5F">
        <w:rPr>
          <w:rFonts w:ascii="Times New Roman" w:hAnsi="Times New Roman"/>
          <w:sz w:val="22"/>
          <w:szCs w:val="22"/>
        </w:rPr>
        <w:t xml:space="preserve">2002 - </w:t>
      </w:r>
      <w:r w:rsidRPr="00E51A5F">
        <w:rPr>
          <w:rFonts w:ascii="Times New Roman" w:hAnsi="Times New Roman"/>
          <w:sz w:val="22"/>
          <w:szCs w:val="22"/>
        </w:rPr>
        <w:tab/>
      </w:r>
      <w:r w:rsidRPr="00E51A5F">
        <w:rPr>
          <w:rFonts w:ascii="Times New Roman" w:hAnsi="Times New Roman"/>
          <w:sz w:val="22"/>
          <w:szCs w:val="22"/>
        </w:rPr>
        <w:tab/>
        <w:t>Editorial Board</w:t>
      </w:r>
      <w:r w:rsidR="00E97910" w:rsidRPr="00E51A5F">
        <w:rPr>
          <w:rFonts w:ascii="Times New Roman" w:hAnsi="Times New Roman"/>
          <w:sz w:val="22"/>
          <w:szCs w:val="22"/>
        </w:rPr>
        <w:t xml:space="preserve">, </w:t>
      </w:r>
      <w:r w:rsidR="00E97910" w:rsidRPr="00E51A5F">
        <w:rPr>
          <w:rFonts w:ascii="Times New Roman" w:hAnsi="Times New Roman"/>
          <w:i/>
          <w:sz w:val="22"/>
          <w:szCs w:val="22"/>
        </w:rPr>
        <w:t>Critical Inquiry</w:t>
      </w:r>
    </w:p>
    <w:p w:rsidR="000862D9" w:rsidRPr="00E51A5F" w:rsidRDefault="000862D9" w:rsidP="00E50D18">
      <w:pPr>
        <w:rPr>
          <w:rFonts w:ascii="Times New Roman" w:hAnsi="Times New Roman"/>
          <w:sz w:val="22"/>
          <w:szCs w:val="22"/>
        </w:rPr>
      </w:pPr>
      <w:r w:rsidRPr="00E51A5F">
        <w:rPr>
          <w:rFonts w:ascii="Times New Roman" w:hAnsi="Times New Roman"/>
          <w:sz w:val="22"/>
          <w:szCs w:val="22"/>
        </w:rPr>
        <w:t>2000 -</w:t>
      </w:r>
      <w:r w:rsidRPr="00E51A5F">
        <w:rPr>
          <w:rFonts w:ascii="Times New Roman" w:hAnsi="Times New Roman"/>
          <w:sz w:val="22"/>
          <w:szCs w:val="22"/>
        </w:rPr>
        <w:tab/>
      </w:r>
      <w:r w:rsidRPr="00E51A5F">
        <w:rPr>
          <w:rFonts w:ascii="Times New Roman" w:hAnsi="Times New Roman"/>
          <w:sz w:val="22"/>
          <w:szCs w:val="22"/>
        </w:rPr>
        <w:tab/>
        <w:t>American Political Science Association (APSA), Member</w:t>
      </w:r>
    </w:p>
    <w:p w:rsidR="0064248F" w:rsidRPr="00E51A5F" w:rsidRDefault="000862D9" w:rsidP="000862D9">
      <w:pPr>
        <w:rPr>
          <w:rFonts w:ascii="Times New Roman" w:hAnsi="Times New Roman"/>
          <w:sz w:val="22"/>
          <w:szCs w:val="22"/>
        </w:rPr>
      </w:pPr>
      <w:r w:rsidRPr="00E51A5F">
        <w:rPr>
          <w:rFonts w:ascii="Times New Roman" w:hAnsi="Times New Roman"/>
          <w:sz w:val="22"/>
          <w:szCs w:val="22"/>
        </w:rPr>
        <w:t xml:space="preserve">1996 - </w:t>
      </w:r>
      <w:r w:rsidRPr="00E51A5F">
        <w:rPr>
          <w:rFonts w:ascii="Times New Roman" w:hAnsi="Times New Roman"/>
          <w:sz w:val="22"/>
          <w:szCs w:val="22"/>
        </w:rPr>
        <w:tab/>
      </w:r>
      <w:r w:rsidRPr="00E51A5F">
        <w:rPr>
          <w:rFonts w:ascii="Times New Roman" w:hAnsi="Times New Roman"/>
          <w:sz w:val="22"/>
          <w:szCs w:val="22"/>
        </w:rPr>
        <w:tab/>
      </w:r>
      <w:r w:rsidR="0064248F" w:rsidRPr="00E51A5F">
        <w:rPr>
          <w:rFonts w:ascii="Times New Roman" w:hAnsi="Times New Roman"/>
          <w:sz w:val="22"/>
          <w:szCs w:val="22"/>
        </w:rPr>
        <w:t xml:space="preserve">American Philological Association (APA), </w:t>
      </w:r>
      <w:r w:rsidRPr="00E51A5F">
        <w:rPr>
          <w:rFonts w:ascii="Times New Roman" w:hAnsi="Times New Roman"/>
          <w:sz w:val="22"/>
          <w:szCs w:val="22"/>
        </w:rPr>
        <w:t>Member</w:t>
      </w:r>
    </w:p>
    <w:p w:rsidR="00374BF5" w:rsidRDefault="00374BF5" w:rsidP="00374BF5">
      <w:pPr>
        <w:rPr>
          <w:rFonts w:ascii="Times New Roman" w:hAnsi="Times New Roman"/>
          <w:sz w:val="22"/>
          <w:szCs w:val="22"/>
        </w:rPr>
      </w:pPr>
      <w:r>
        <w:rPr>
          <w:rFonts w:ascii="Times New Roman" w:hAnsi="Times New Roman"/>
          <w:sz w:val="22"/>
          <w:szCs w:val="22"/>
        </w:rPr>
        <w:t>2012 -</w:t>
      </w:r>
      <w:r>
        <w:rPr>
          <w:rFonts w:ascii="Times New Roman" w:hAnsi="Times New Roman"/>
          <w:sz w:val="22"/>
          <w:szCs w:val="22"/>
        </w:rPr>
        <w:tab/>
        <w:t>2013</w:t>
      </w:r>
      <w:r>
        <w:rPr>
          <w:rFonts w:ascii="Times New Roman" w:hAnsi="Times New Roman"/>
          <w:sz w:val="22"/>
          <w:szCs w:val="22"/>
        </w:rPr>
        <w:tab/>
        <w:t xml:space="preserve">Member, European Research Council, Step 2 (e.g. final) grants review </w:t>
      </w:r>
    </w:p>
    <w:p w:rsidR="00374BF5" w:rsidRDefault="00374BF5" w:rsidP="00374BF5">
      <w:pPr>
        <w:ind w:left="720" w:firstLine="720"/>
        <w:rPr>
          <w:rFonts w:ascii="Times New Roman" w:hAnsi="Times New Roman"/>
          <w:sz w:val="22"/>
          <w:szCs w:val="22"/>
        </w:rPr>
      </w:pPr>
      <w:proofErr w:type="gramStart"/>
      <w:r>
        <w:rPr>
          <w:rFonts w:ascii="Times New Roman" w:hAnsi="Times New Roman"/>
          <w:sz w:val="22"/>
          <w:szCs w:val="22"/>
        </w:rPr>
        <w:t>panel</w:t>
      </w:r>
      <w:proofErr w:type="gramEnd"/>
      <w:r>
        <w:rPr>
          <w:rFonts w:ascii="Times New Roman" w:hAnsi="Times New Roman"/>
          <w:sz w:val="22"/>
          <w:szCs w:val="22"/>
        </w:rPr>
        <w:t xml:space="preserve"> for Synergy Grants</w:t>
      </w:r>
    </w:p>
    <w:p w:rsidR="00374BF5" w:rsidRDefault="00374BF5" w:rsidP="00667B1D">
      <w:pPr>
        <w:rPr>
          <w:rFonts w:ascii="Times New Roman" w:hAnsi="Times New Roman"/>
          <w:sz w:val="22"/>
          <w:szCs w:val="22"/>
        </w:rPr>
      </w:pPr>
      <w:r>
        <w:rPr>
          <w:rFonts w:ascii="Times New Roman" w:hAnsi="Times New Roman"/>
          <w:sz w:val="22"/>
          <w:szCs w:val="22"/>
        </w:rPr>
        <w:t>2012- 2013</w:t>
      </w:r>
      <w:r>
        <w:rPr>
          <w:rFonts w:ascii="Times New Roman" w:hAnsi="Times New Roman"/>
          <w:sz w:val="22"/>
          <w:szCs w:val="22"/>
        </w:rPr>
        <w:tab/>
        <w:t xml:space="preserve">Advisory, UK </w:t>
      </w:r>
      <w:proofErr w:type="spellStart"/>
      <w:r>
        <w:rPr>
          <w:rFonts w:ascii="Times New Roman" w:hAnsi="Times New Roman"/>
          <w:sz w:val="22"/>
          <w:szCs w:val="22"/>
        </w:rPr>
        <w:t>Labour</w:t>
      </w:r>
      <w:proofErr w:type="spellEnd"/>
      <w:r>
        <w:rPr>
          <w:rFonts w:ascii="Times New Roman" w:hAnsi="Times New Roman"/>
          <w:sz w:val="22"/>
          <w:szCs w:val="22"/>
        </w:rPr>
        <w:t xml:space="preserve"> Party Policy Review</w:t>
      </w:r>
    </w:p>
    <w:p w:rsidR="000862D9" w:rsidRPr="00E51A5F" w:rsidRDefault="00667B1D" w:rsidP="00667B1D">
      <w:pPr>
        <w:rPr>
          <w:rFonts w:ascii="Times New Roman" w:hAnsi="Times New Roman"/>
          <w:sz w:val="22"/>
          <w:szCs w:val="22"/>
        </w:rPr>
      </w:pPr>
      <w:r w:rsidRPr="00E51A5F">
        <w:rPr>
          <w:rFonts w:ascii="Times New Roman" w:hAnsi="Times New Roman"/>
          <w:sz w:val="22"/>
          <w:szCs w:val="22"/>
        </w:rPr>
        <w:t>2010 -</w:t>
      </w:r>
      <w:r w:rsidRPr="00E51A5F">
        <w:rPr>
          <w:rFonts w:ascii="Times New Roman" w:hAnsi="Times New Roman"/>
          <w:sz w:val="22"/>
          <w:szCs w:val="22"/>
        </w:rPr>
        <w:tab/>
      </w:r>
      <w:r>
        <w:rPr>
          <w:rFonts w:ascii="Times New Roman" w:hAnsi="Times New Roman"/>
          <w:sz w:val="22"/>
          <w:szCs w:val="22"/>
        </w:rPr>
        <w:t>2014</w:t>
      </w:r>
      <w:r>
        <w:rPr>
          <w:rFonts w:ascii="Times New Roman" w:hAnsi="Times New Roman"/>
          <w:sz w:val="22"/>
          <w:szCs w:val="22"/>
        </w:rPr>
        <w:tab/>
        <w:t>Trustee, Princeton University</w:t>
      </w:r>
    </w:p>
    <w:p w:rsidR="00667B1D" w:rsidRPr="00E51A5F" w:rsidRDefault="00667B1D" w:rsidP="00667B1D">
      <w:pPr>
        <w:ind w:left="1440" w:hanging="1440"/>
        <w:rPr>
          <w:rFonts w:ascii="Times New Roman" w:hAnsi="Times New Roman"/>
          <w:sz w:val="22"/>
          <w:szCs w:val="22"/>
        </w:rPr>
      </w:pPr>
      <w:r w:rsidRPr="00E51A5F">
        <w:rPr>
          <w:rFonts w:ascii="Times New Roman" w:hAnsi="Times New Roman"/>
          <w:sz w:val="22"/>
          <w:szCs w:val="22"/>
        </w:rPr>
        <w:t>2007-</w:t>
      </w:r>
      <w:r>
        <w:rPr>
          <w:rFonts w:ascii="Times New Roman" w:hAnsi="Times New Roman"/>
          <w:sz w:val="22"/>
          <w:szCs w:val="22"/>
        </w:rPr>
        <w:t xml:space="preserve"> 2013</w:t>
      </w:r>
      <w:r w:rsidRPr="00E51A5F">
        <w:rPr>
          <w:rFonts w:ascii="Times New Roman" w:hAnsi="Times New Roman"/>
          <w:sz w:val="22"/>
          <w:szCs w:val="22"/>
        </w:rPr>
        <w:tab/>
        <w:t>Co-Director (w. Rob Reich, Stanford), The Dewey Seminar, on education, democracy, and justice (with funding from Spencer Foundation and Ford Foundation)</w:t>
      </w:r>
    </w:p>
    <w:p w:rsidR="0018034A" w:rsidRPr="00E51A5F" w:rsidRDefault="0018034A" w:rsidP="0018034A">
      <w:pPr>
        <w:rPr>
          <w:rFonts w:ascii="Times New Roman" w:hAnsi="Times New Roman"/>
          <w:sz w:val="22"/>
          <w:szCs w:val="22"/>
        </w:rPr>
      </w:pPr>
      <w:r w:rsidRPr="00E51A5F">
        <w:rPr>
          <w:rFonts w:ascii="Times New Roman" w:hAnsi="Times New Roman"/>
          <w:sz w:val="22"/>
          <w:szCs w:val="22"/>
        </w:rPr>
        <w:t>2010 -</w:t>
      </w:r>
      <w:r w:rsidRPr="00E51A5F">
        <w:rPr>
          <w:rFonts w:ascii="Times New Roman" w:hAnsi="Times New Roman"/>
          <w:sz w:val="22"/>
          <w:szCs w:val="22"/>
        </w:rPr>
        <w:tab/>
      </w:r>
      <w:r>
        <w:rPr>
          <w:rFonts w:ascii="Times New Roman" w:hAnsi="Times New Roman"/>
          <w:sz w:val="22"/>
          <w:szCs w:val="22"/>
        </w:rPr>
        <w:t>2014</w:t>
      </w:r>
      <w:r w:rsidRPr="00E51A5F">
        <w:rPr>
          <w:rFonts w:ascii="Times New Roman" w:hAnsi="Times New Roman"/>
          <w:sz w:val="22"/>
          <w:szCs w:val="22"/>
        </w:rPr>
        <w:tab/>
        <w:t>Chair, External Advisory Committee, Black Metropolis Research Consortium</w:t>
      </w:r>
    </w:p>
    <w:p w:rsidR="002319FC" w:rsidRPr="00E51A5F" w:rsidRDefault="002319FC" w:rsidP="002319FC">
      <w:pPr>
        <w:ind w:left="1440" w:hanging="1440"/>
        <w:rPr>
          <w:rFonts w:ascii="Times New Roman" w:hAnsi="Times New Roman"/>
          <w:sz w:val="22"/>
          <w:szCs w:val="22"/>
        </w:rPr>
      </w:pPr>
      <w:r w:rsidRPr="00E51A5F">
        <w:rPr>
          <w:rFonts w:ascii="Times New Roman" w:hAnsi="Times New Roman"/>
          <w:sz w:val="22"/>
          <w:szCs w:val="22"/>
        </w:rPr>
        <w:t>2007 - 2012</w:t>
      </w:r>
      <w:r w:rsidRPr="00E51A5F">
        <w:rPr>
          <w:rFonts w:ascii="Times New Roman" w:hAnsi="Times New Roman"/>
          <w:sz w:val="22"/>
          <w:szCs w:val="22"/>
        </w:rPr>
        <w:tab/>
        <w:t>Director, Institute for the International Education of Students</w:t>
      </w:r>
    </w:p>
    <w:p w:rsidR="003837C9" w:rsidRPr="00E51A5F" w:rsidRDefault="003837C9" w:rsidP="003837C9">
      <w:pPr>
        <w:ind w:left="1440" w:hanging="1440"/>
        <w:rPr>
          <w:rFonts w:ascii="Times New Roman" w:hAnsi="Times New Roman"/>
          <w:sz w:val="22"/>
          <w:szCs w:val="22"/>
        </w:rPr>
      </w:pPr>
      <w:r w:rsidRPr="00E51A5F">
        <w:rPr>
          <w:rFonts w:ascii="Times New Roman" w:hAnsi="Times New Roman"/>
          <w:sz w:val="22"/>
          <w:szCs w:val="22"/>
        </w:rPr>
        <w:t xml:space="preserve">2006 - 2008 </w:t>
      </w:r>
      <w:r w:rsidRPr="00E51A5F">
        <w:rPr>
          <w:rFonts w:ascii="Times New Roman" w:hAnsi="Times New Roman"/>
          <w:sz w:val="22"/>
          <w:szCs w:val="22"/>
        </w:rPr>
        <w:tab/>
        <w:t>Black Metropolis Research Consortium, Board, Chair</w:t>
      </w:r>
    </w:p>
    <w:p w:rsidR="003837C9" w:rsidRPr="00E51A5F" w:rsidRDefault="003837C9" w:rsidP="003837C9">
      <w:pPr>
        <w:ind w:left="1440" w:hanging="1440"/>
        <w:rPr>
          <w:rFonts w:ascii="Times New Roman" w:hAnsi="Times New Roman"/>
          <w:sz w:val="22"/>
          <w:szCs w:val="22"/>
        </w:rPr>
      </w:pPr>
      <w:r w:rsidRPr="00E51A5F">
        <w:rPr>
          <w:rFonts w:ascii="Times New Roman" w:hAnsi="Times New Roman"/>
          <w:sz w:val="22"/>
          <w:szCs w:val="22"/>
        </w:rPr>
        <w:t>2006 - 2008</w:t>
      </w:r>
      <w:r w:rsidRPr="00E51A5F">
        <w:rPr>
          <w:rFonts w:ascii="Times New Roman" w:hAnsi="Times New Roman"/>
          <w:sz w:val="22"/>
          <w:szCs w:val="22"/>
        </w:rPr>
        <w:tab/>
        <w:t>JSTOR, Board of Directors</w:t>
      </w:r>
    </w:p>
    <w:p w:rsidR="003837C9" w:rsidRPr="00E51A5F" w:rsidRDefault="003837C9" w:rsidP="003837C9">
      <w:pPr>
        <w:ind w:left="1440" w:hanging="1440"/>
        <w:rPr>
          <w:rFonts w:ascii="Times New Roman" w:hAnsi="Times New Roman"/>
          <w:sz w:val="22"/>
          <w:szCs w:val="22"/>
        </w:rPr>
      </w:pPr>
      <w:r w:rsidRPr="00E51A5F">
        <w:rPr>
          <w:rFonts w:ascii="Times New Roman" w:hAnsi="Times New Roman"/>
          <w:sz w:val="22"/>
          <w:szCs w:val="22"/>
        </w:rPr>
        <w:t>2003 - 2008</w:t>
      </w:r>
      <w:r w:rsidRPr="00E51A5F">
        <w:rPr>
          <w:rFonts w:ascii="Times New Roman" w:hAnsi="Times New Roman"/>
          <w:sz w:val="22"/>
          <w:szCs w:val="22"/>
        </w:rPr>
        <w:tab/>
        <w:t>University of Chicago Charter School, Governing Board</w:t>
      </w:r>
    </w:p>
    <w:p w:rsidR="003837C9" w:rsidRPr="00E51A5F" w:rsidRDefault="003837C9" w:rsidP="003837C9">
      <w:pPr>
        <w:ind w:left="1440" w:hanging="1440"/>
        <w:rPr>
          <w:rFonts w:ascii="Times New Roman" w:hAnsi="Times New Roman"/>
          <w:sz w:val="22"/>
          <w:szCs w:val="22"/>
        </w:rPr>
      </w:pPr>
      <w:r w:rsidRPr="00E51A5F">
        <w:rPr>
          <w:rFonts w:ascii="Times New Roman" w:hAnsi="Times New Roman"/>
          <w:sz w:val="22"/>
          <w:szCs w:val="22"/>
        </w:rPr>
        <w:t>2003 - 2008</w:t>
      </w:r>
      <w:r w:rsidRPr="00E51A5F">
        <w:rPr>
          <w:rFonts w:ascii="Times New Roman" w:hAnsi="Times New Roman"/>
          <w:sz w:val="22"/>
          <w:szCs w:val="22"/>
        </w:rPr>
        <w:tab/>
        <w:t>Illinois Humanities Council, Board of Directors</w:t>
      </w:r>
    </w:p>
    <w:p w:rsidR="0064248F" w:rsidRPr="00E51A5F" w:rsidRDefault="0064248F" w:rsidP="003614D4">
      <w:pPr>
        <w:ind w:left="1440" w:hanging="1440"/>
        <w:rPr>
          <w:rFonts w:ascii="Times New Roman" w:hAnsi="Times New Roman"/>
          <w:sz w:val="22"/>
          <w:szCs w:val="22"/>
        </w:rPr>
      </w:pPr>
      <w:r w:rsidRPr="00E51A5F">
        <w:rPr>
          <w:rFonts w:ascii="Times New Roman" w:hAnsi="Times New Roman"/>
          <w:sz w:val="22"/>
          <w:szCs w:val="22"/>
        </w:rPr>
        <w:t>1998 - 200</w:t>
      </w:r>
      <w:r w:rsidR="00167E6B" w:rsidRPr="00E51A5F">
        <w:rPr>
          <w:rFonts w:ascii="Times New Roman" w:hAnsi="Times New Roman"/>
          <w:sz w:val="22"/>
          <w:szCs w:val="22"/>
        </w:rPr>
        <w:t>7</w:t>
      </w:r>
      <w:r w:rsidR="00167E6B" w:rsidRPr="00E51A5F">
        <w:rPr>
          <w:rFonts w:ascii="Times New Roman" w:hAnsi="Times New Roman"/>
          <w:sz w:val="22"/>
          <w:szCs w:val="22"/>
        </w:rPr>
        <w:tab/>
      </w:r>
      <w:r w:rsidR="00167E6B" w:rsidRPr="00E51A5F">
        <w:rPr>
          <w:rFonts w:ascii="Times New Roman" w:hAnsi="Times New Roman"/>
          <w:i/>
          <w:sz w:val="22"/>
          <w:szCs w:val="22"/>
        </w:rPr>
        <w:t>Classical Philology</w:t>
      </w:r>
      <w:r w:rsidR="00167E6B" w:rsidRPr="00E51A5F">
        <w:rPr>
          <w:rFonts w:ascii="Times New Roman" w:hAnsi="Times New Roman"/>
          <w:sz w:val="22"/>
          <w:szCs w:val="22"/>
        </w:rPr>
        <w:t>, Editorial Board</w:t>
      </w:r>
    </w:p>
    <w:p w:rsidR="0064248F" w:rsidRPr="00E51A5F" w:rsidRDefault="00F56F8D" w:rsidP="00F56F8D">
      <w:pPr>
        <w:ind w:left="1440" w:hanging="1440"/>
        <w:rPr>
          <w:rFonts w:ascii="Times New Roman" w:hAnsi="Times New Roman"/>
          <w:sz w:val="22"/>
          <w:szCs w:val="22"/>
        </w:rPr>
      </w:pPr>
      <w:r w:rsidRPr="00E51A5F">
        <w:rPr>
          <w:rFonts w:ascii="Times New Roman" w:hAnsi="Times New Roman"/>
          <w:sz w:val="22"/>
          <w:szCs w:val="22"/>
        </w:rPr>
        <w:t>2003 -</w:t>
      </w:r>
      <w:r w:rsidR="00B70BBD" w:rsidRPr="00E51A5F">
        <w:rPr>
          <w:rFonts w:ascii="Times New Roman" w:hAnsi="Times New Roman"/>
          <w:sz w:val="22"/>
          <w:szCs w:val="22"/>
        </w:rPr>
        <w:t xml:space="preserve"> </w:t>
      </w:r>
      <w:r w:rsidRPr="00E51A5F">
        <w:rPr>
          <w:rFonts w:ascii="Times New Roman" w:hAnsi="Times New Roman"/>
          <w:sz w:val="22"/>
          <w:szCs w:val="22"/>
        </w:rPr>
        <w:t>07</w:t>
      </w:r>
      <w:r w:rsidRPr="00E51A5F">
        <w:rPr>
          <w:rFonts w:ascii="Times New Roman" w:hAnsi="Times New Roman"/>
          <w:sz w:val="22"/>
          <w:szCs w:val="22"/>
        </w:rPr>
        <w:tab/>
      </w:r>
      <w:r w:rsidR="0064248F" w:rsidRPr="00E51A5F">
        <w:rPr>
          <w:rFonts w:ascii="Times New Roman" w:hAnsi="Times New Roman"/>
          <w:sz w:val="22"/>
          <w:szCs w:val="22"/>
        </w:rPr>
        <w:t>Civic Knowledge Project, Universi</w:t>
      </w:r>
      <w:r w:rsidR="00B70BBD" w:rsidRPr="00E51A5F">
        <w:rPr>
          <w:rFonts w:ascii="Times New Roman" w:hAnsi="Times New Roman"/>
          <w:sz w:val="22"/>
          <w:szCs w:val="22"/>
        </w:rPr>
        <w:t>ty of Chicago, Faculty Director</w:t>
      </w:r>
    </w:p>
    <w:p w:rsidR="0064248F" w:rsidRPr="00E51A5F" w:rsidRDefault="00B70BBD" w:rsidP="009D7C31">
      <w:pPr>
        <w:ind w:left="1440" w:hanging="1440"/>
        <w:rPr>
          <w:rFonts w:ascii="Times New Roman" w:hAnsi="Times New Roman"/>
          <w:sz w:val="22"/>
          <w:szCs w:val="22"/>
        </w:rPr>
      </w:pPr>
      <w:proofErr w:type="gramStart"/>
      <w:r w:rsidRPr="00E51A5F">
        <w:rPr>
          <w:rFonts w:ascii="Times New Roman" w:hAnsi="Times New Roman"/>
          <w:sz w:val="22"/>
          <w:szCs w:val="22"/>
        </w:rPr>
        <w:t>2006 - 07</w:t>
      </w:r>
      <w:r w:rsidR="009D7C31" w:rsidRPr="00E51A5F">
        <w:rPr>
          <w:rFonts w:ascii="Times New Roman" w:hAnsi="Times New Roman"/>
          <w:sz w:val="22"/>
          <w:szCs w:val="22"/>
        </w:rPr>
        <w:tab/>
      </w:r>
      <w:r w:rsidR="0064248F" w:rsidRPr="00E51A5F">
        <w:rPr>
          <w:rFonts w:ascii="Times New Roman" w:hAnsi="Times New Roman"/>
          <w:sz w:val="22"/>
          <w:szCs w:val="22"/>
        </w:rPr>
        <w:t>Court Theater</w:t>
      </w:r>
      <w:proofErr w:type="gramEnd"/>
      <w:r w:rsidR="0064248F" w:rsidRPr="00E51A5F">
        <w:rPr>
          <w:rFonts w:ascii="Times New Roman" w:hAnsi="Times New Roman"/>
          <w:sz w:val="22"/>
          <w:szCs w:val="22"/>
        </w:rPr>
        <w:t xml:space="preserve">, </w:t>
      </w:r>
      <w:r w:rsidR="009D7C31" w:rsidRPr="00E51A5F">
        <w:rPr>
          <w:rFonts w:ascii="Times New Roman" w:hAnsi="Times New Roman"/>
          <w:sz w:val="22"/>
          <w:szCs w:val="22"/>
        </w:rPr>
        <w:t>Board of Directors</w:t>
      </w:r>
    </w:p>
    <w:p w:rsidR="00CC2B99" w:rsidRPr="00E51A5F" w:rsidRDefault="00CC2B99" w:rsidP="009D7C31">
      <w:pPr>
        <w:ind w:left="1440" w:hanging="1440"/>
        <w:rPr>
          <w:rFonts w:ascii="Times New Roman" w:hAnsi="Times New Roman"/>
          <w:sz w:val="22"/>
          <w:szCs w:val="22"/>
        </w:rPr>
      </w:pPr>
      <w:proofErr w:type="gramStart"/>
      <w:r w:rsidRPr="00E51A5F">
        <w:rPr>
          <w:rFonts w:ascii="Times New Roman" w:hAnsi="Times New Roman"/>
          <w:sz w:val="22"/>
          <w:szCs w:val="22"/>
        </w:rPr>
        <w:t>2005 - 07</w:t>
      </w:r>
      <w:r w:rsidRPr="00E51A5F">
        <w:rPr>
          <w:rFonts w:ascii="Times New Roman" w:hAnsi="Times New Roman"/>
          <w:sz w:val="22"/>
          <w:szCs w:val="22"/>
        </w:rPr>
        <w:tab/>
        <w:t>Poetry Foundation</w:t>
      </w:r>
      <w:proofErr w:type="gramEnd"/>
      <w:r w:rsidRPr="00E51A5F">
        <w:rPr>
          <w:rFonts w:ascii="Times New Roman" w:hAnsi="Times New Roman"/>
          <w:sz w:val="22"/>
          <w:szCs w:val="22"/>
        </w:rPr>
        <w:t>, Board of Directors</w:t>
      </w:r>
    </w:p>
    <w:p w:rsidR="0064248F" w:rsidRPr="00E51A5F" w:rsidRDefault="00F7788F" w:rsidP="003614D4">
      <w:pPr>
        <w:ind w:left="1440" w:hanging="1440"/>
        <w:rPr>
          <w:rFonts w:ascii="Times New Roman" w:hAnsi="Times New Roman"/>
          <w:sz w:val="22"/>
          <w:szCs w:val="22"/>
        </w:rPr>
      </w:pPr>
      <w:r w:rsidRPr="00E51A5F">
        <w:rPr>
          <w:rFonts w:ascii="Times New Roman" w:hAnsi="Times New Roman"/>
          <w:sz w:val="22"/>
          <w:szCs w:val="22"/>
        </w:rPr>
        <w:t>2002 -</w:t>
      </w:r>
      <w:r w:rsidR="007464B8" w:rsidRPr="00E51A5F">
        <w:rPr>
          <w:rFonts w:ascii="Times New Roman" w:hAnsi="Times New Roman"/>
          <w:sz w:val="22"/>
          <w:szCs w:val="22"/>
        </w:rPr>
        <w:t xml:space="preserve"> 2003</w:t>
      </w:r>
      <w:r w:rsidRPr="00E51A5F">
        <w:rPr>
          <w:rFonts w:ascii="Times New Roman" w:hAnsi="Times New Roman"/>
          <w:sz w:val="22"/>
          <w:szCs w:val="22"/>
        </w:rPr>
        <w:tab/>
      </w:r>
      <w:r w:rsidR="0064248F" w:rsidRPr="00E51A5F">
        <w:rPr>
          <w:rFonts w:ascii="Times New Roman" w:hAnsi="Times New Roman"/>
          <w:sz w:val="22"/>
          <w:szCs w:val="22"/>
        </w:rPr>
        <w:t xml:space="preserve">Center for the Study of Race, Politics, and Culture, University of Chicago, </w:t>
      </w:r>
      <w:r w:rsidRPr="00E51A5F">
        <w:rPr>
          <w:rFonts w:ascii="Times New Roman" w:hAnsi="Times New Roman"/>
          <w:sz w:val="22"/>
          <w:szCs w:val="22"/>
        </w:rPr>
        <w:t>Deputy Director</w:t>
      </w:r>
    </w:p>
    <w:p w:rsidR="00C5688B" w:rsidRPr="00E51A5F" w:rsidRDefault="00C5688B" w:rsidP="00667B1D">
      <w:pPr>
        <w:ind w:left="1440" w:hanging="1440"/>
        <w:rPr>
          <w:rFonts w:ascii="Times New Roman" w:hAnsi="Times New Roman"/>
          <w:sz w:val="22"/>
          <w:szCs w:val="22"/>
        </w:rPr>
      </w:pPr>
      <w:r w:rsidRPr="00E51A5F">
        <w:rPr>
          <w:rFonts w:ascii="Times New Roman" w:hAnsi="Times New Roman"/>
          <w:sz w:val="22"/>
          <w:szCs w:val="22"/>
        </w:rPr>
        <w:t xml:space="preserve">1999 </w:t>
      </w:r>
      <w:r w:rsidR="00A24A75" w:rsidRPr="00E51A5F">
        <w:rPr>
          <w:rFonts w:ascii="Times New Roman" w:hAnsi="Times New Roman"/>
          <w:sz w:val="22"/>
          <w:szCs w:val="22"/>
        </w:rPr>
        <w:t>-</w:t>
      </w:r>
      <w:r w:rsidRPr="00E51A5F">
        <w:rPr>
          <w:rFonts w:ascii="Times New Roman" w:hAnsi="Times New Roman"/>
          <w:sz w:val="22"/>
          <w:szCs w:val="22"/>
        </w:rPr>
        <w:t xml:space="preserve"> 2001</w:t>
      </w:r>
      <w:r w:rsidRPr="00E51A5F">
        <w:rPr>
          <w:rFonts w:ascii="Times New Roman" w:hAnsi="Times New Roman"/>
          <w:sz w:val="22"/>
          <w:szCs w:val="22"/>
        </w:rPr>
        <w:tab/>
      </w:r>
      <w:r w:rsidR="0064248F" w:rsidRPr="00E51A5F">
        <w:rPr>
          <w:rFonts w:ascii="Times New Roman" w:hAnsi="Times New Roman"/>
          <w:sz w:val="22"/>
          <w:szCs w:val="22"/>
        </w:rPr>
        <w:t xml:space="preserve">Harold Washington Literary Prize Committee, </w:t>
      </w:r>
      <w:r w:rsidRPr="00E51A5F">
        <w:rPr>
          <w:rFonts w:ascii="Times New Roman" w:hAnsi="Times New Roman"/>
          <w:sz w:val="22"/>
          <w:szCs w:val="22"/>
        </w:rPr>
        <w:t>Nominating Member</w:t>
      </w:r>
    </w:p>
    <w:p w:rsidR="0064248F" w:rsidRPr="00E51A5F" w:rsidRDefault="00A24A75" w:rsidP="003614D4">
      <w:pPr>
        <w:ind w:left="1440" w:hanging="1440"/>
        <w:rPr>
          <w:rFonts w:ascii="Times New Roman" w:hAnsi="Times New Roman"/>
          <w:sz w:val="22"/>
          <w:szCs w:val="22"/>
        </w:rPr>
      </w:pPr>
      <w:r w:rsidRPr="00E51A5F">
        <w:rPr>
          <w:rFonts w:ascii="Times New Roman" w:hAnsi="Times New Roman"/>
          <w:sz w:val="22"/>
          <w:szCs w:val="22"/>
        </w:rPr>
        <w:t>1998 - 2002</w:t>
      </w:r>
      <w:r w:rsidRPr="00E51A5F">
        <w:rPr>
          <w:rFonts w:ascii="Times New Roman" w:hAnsi="Times New Roman"/>
          <w:sz w:val="22"/>
          <w:szCs w:val="22"/>
        </w:rPr>
        <w:tab/>
      </w:r>
      <w:r w:rsidR="0064248F" w:rsidRPr="00E51A5F">
        <w:rPr>
          <w:rFonts w:ascii="Times New Roman" w:hAnsi="Times New Roman"/>
          <w:i/>
          <w:sz w:val="22"/>
          <w:szCs w:val="22"/>
        </w:rPr>
        <w:t>Classical Philology</w:t>
      </w:r>
      <w:r w:rsidR="0064248F" w:rsidRPr="00E51A5F">
        <w:rPr>
          <w:rFonts w:ascii="Times New Roman" w:hAnsi="Times New Roman"/>
          <w:sz w:val="22"/>
          <w:szCs w:val="22"/>
        </w:rPr>
        <w:t>,</w:t>
      </w:r>
      <w:r w:rsidR="0064248F" w:rsidRPr="00E51A5F">
        <w:rPr>
          <w:rFonts w:ascii="Times New Roman" w:hAnsi="Times New Roman"/>
          <w:i/>
          <w:sz w:val="22"/>
          <w:szCs w:val="22"/>
        </w:rPr>
        <w:t xml:space="preserve"> </w:t>
      </w:r>
      <w:r w:rsidRPr="00E51A5F">
        <w:rPr>
          <w:rFonts w:ascii="Times New Roman" w:hAnsi="Times New Roman"/>
          <w:sz w:val="22"/>
          <w:szCs w:val="22"/>
        </w:rPr>
        <w:t>Book Review Editor</w:t>
      </w:r>
    </w:p>
    <w:p w:rsidR="00C1788B" w:rsidRPr="00E51A5F" w:rsidRDefault="00C1788B" w:rsidP="003614D4">
      <w:pPr>
        <w:ind w:left="1440" w:hanging="1440"/>
        <w:rPr>
          <w:rFonts w:ascii="Times New Roman" w:hAnsi="Times New Roman"/>
          <w:sz w:val="22"/>
          <w:szCs w:val="22"/>
        </w:rPr>
      </w:pPr>
    </w:p>
    <w:p w:rsidR="00E645A0" w:rsidRDefault="00E645A0" w:rsidP="003614D4">
      <w:pPr>
        <w:ind w:left="1440" w:hanging="1440"/>
        <w:rPr>
          <w:rFonts w:ascii="Times New Roman" w:hAnsi="Times New Roman"/>
          <w:sz w:val="22"/>
          <w:szCs w:val="22"/>
        </w:rPr>
      </w:pPr>
    </w:p>
    <w:p w:rsidR="00B55D6E" w:rsidRPr="0092624D" w:rsidRDefault="00B55D6E" w:rsidP="003614D4">
      <w:pPr>
        <w:ind w:left="1440" w:hanging="1440"/>
        <w:rPr>
          <w:rFonts w:ascii="Times New Roman" w:hAnsi="Times New Roman"/>
          <w:b/>
          <w:smallCaps/>
          <w:sz w:val="22"/>
          <w:szCs w:val="22"/>
        </w:rPr>
      </w:pPr>
      <w:r w:rsidRPr="0092624D">
        <w:rPr>
          <w:rFonts w:ascii="Times New Roman" w:hAnsi="Times New Roman"/>
          <w:b/>
          <w:smallCaps/>
          <w:sz w:val="22"/>
          <w:szCs w:val="22"/>
        </w:rPr>
        <w:t>PhD students from the University of Chicago</w:t>
      </w:r>
    </w:p>
    <w:p w:rsidR="00B55D6E" w:rsidRDefault="00B55D6E" w:rsidP="003614D4">
      <w:pPr>
        <w:ind w:left="1440" w:hanging="1440"/>
        <w:rPr>
          <w:rFonts w:ascii="Times New Roman" w:hAnsi="Times New Roman"/>
          <w:sz w:val="22"/>
          <w:szCs w:val="22"/>
        </w:rPr>
      </w:pPr>
    </w:p>
    <w:p w:rsidR="00B55D6E" w:rsidRDefault="00B55D6E" w:rsidP="00667B1D">
      <w:pPr>
        <w:ind w:left="1440" w:hanging="1440"/>
        <w:rPr>
          <w:rFonts w:ascii="Times New Roman" w:hAnsi="Times New Roman"/>
          <w:sz w:val="22"/>
          <w:szCs w:val="22"/>
        </w:rPr>
      </w:pPr>
      <w:r>
        <w:rPr>
          <w:rFonts w:ascii="Times New Roman" w:hAnsi="Times New Roman"/>
          <w:sz w:val="22"/>
          <w:szCs w:val="22"/>
        </w:rPr>
        <w:lastRenderedPageBreak/>
        <w:t>Political Theory: Sheena Kang (ABD), Jennifer London (IAS), Jennie Han (SUNY-Oswego), Emily Nacol (Vanderbilt), Neil Roberts (Williams), John Dobard (NGO), Yasmin Dawood (Toronto)</w:t>
      </w:r>
    </w:p>
    <w:p w:rsidR="00B55D6E" w:rsidRDefault="00B55D6E" w:rsidP="00CA6354">
      <w:pPr>
        <w:ind w:left="1440" w:hanging="1440"/>
        <w:rPr>
          <w:rFonts w:ascii="Times New Roman" w:hAnsi="Times New Roman"/>
          <w:sz w:val="22"/>
          <w:szCs w:val="22"/>
        </w:rPr>
      </w:pPr>
      <w:r>
        <w:rPr>
          <w:rFonts w:ascii="Times New Roman" w:hAnsi="Times New Roman"/>
          <w:sz w:val="22"/>
          <w:szCs w:val="22"/>
        </w:rPr>
        <w:t xml:space="preserve">Classics: Brendan Boyle (St. John’s), Alex Gottesman (Temple), Daniella </w:t>
      </w:r>
      <w:proofErr w:type="spellStart"/>
      <w:r>
        <w:rPr>
          <w:rFonts w:ascii="Times New Roman" w:hAnsi="Times New Roman"/>
          <w:sz w:val="22"/>
          <w:szCs w:val="22"/>
        </w:rPr>
        <w:t>Reinhard</w:t>
      </w:r>
      <w:proofErr w:type="spellEnd"/>
      <w:r>
        <w:rPr>
          <w:rFonts w:ascii="Times New Roman" w:hAnsi="Times New Roman"/>
          <w:sz w:val="22"/>
          <w:szCs w:val="22"/>
        </w:rPr>
        <w:t>, Kevin Hawthorne (Mt Vernon Nazarene University); John Paulas</w:t>
      </w:r>
      <w:r w:rsidR="00D03EDE">
        <w:rPr>
          <w:rFonts w:ascii="Times New Roman" w:hAnsi="Times New Roman"/>
          <w:sz w:val="22"/>
          <w:szCs w:val="22"/>
        </w:rPr>
        <w:t xml:space="preserve"> (</w:t>
      </w:r>
      <w:r w:rsidR="00CA6354">
        <w:rPr>
          <w:rFonts w:ascii="Times New Roman" w:hAnsi="Times New Roman"/>
          <w:sz w:val="22"/>
          <w:szCs w:val="22"/>
        </w:rPr>
        <w:t>Humanities Administration</w:t>
      </w:r>
      <w:r w:rsidR="00D03EDE">
        <w:rPr>
          <w:rFonts w:ascii="Times New Roman" w:hAnsi="Times New Roman"/>
          <w:sz w:val="22"/>
          <w:szCs w:val="22"/>
        </w:rPr>
        <w:t>)</w:t>
      </w:r>
      <w:r>
        <w:rPr>
          <w:rFonts w:ascii="Times New Roman" w:hAnsi="Times New Roman"/>
          <w:sz w:val="22"/>
          <w:szCs w:val="22"/>
        </w:rPr>
        <w:t>; Jim Sullivan</w:t>
      </w:r>
      <w:r w:rsidR="00D03EDE">
        <w:rPr>
          <w:rFonts w:ascii="Times New Roman" w:hAnsi="Times New Roman"/>
          <w:sz w:val="22"/>
          <w:szCs w:val="22"/>
        </w:rPr>
        <w:t xml:space="preserve"> (</w:t>
      </w:r>
      <w:r w:rsidR="0018034A">
        <w:rPr>
          <w:rFonts w:ascii="Times New Roman" w:hAnsi="Times New Roman"/>
          <w:sz w:val="22"/>
          <w:szCs w:val="22"/>
        </w:rPr>
        <w:t xml:space="preserve">NYC </w:t>
      </w:r>
      <w:r w:rsidR="00D03EDE">
        <w:rPr>
          <w:rFonts w:ascii="Times New Roman" w:hAnsi="Times New Roman"/>
          <w:sz w:val="22"/>
          <w:szCs w:val="22"/>
        </w:rPr>
        <w:t>politics)</w:t>
      </w:r>
    </w:p>
    <w:p w:rsidR="00B55D6E" w:rsidRDefault="00B55D6E" w:rsidP="00667B1D">
      <w:pPr>
        <w:ind w:left="1440" w:hanging="1440"/>
        <w:rPr>
          <w:rFonts w:ascii="Times New Roman" w:hAnsi="Times New Roman"/>
          <w:sz w:val="22"/>
          <w:szCs w:val="22"/>
        </w:rPr>
      </w:pPr>
      <w:r>
        <w:rPr>
          <w:rFonts w:ascii="Times New Roman" w:hAnsi="Times New Roman"/>
          <w:sz w:val="22"/>
          <w:szCs w:val="22"/>
        </w:rPr>
        <w:t>Committee on Social Thought: Jonny Thakkar (Princeton</w:t>
      </w:r>
      <w:r w:rsidR="00CA6354">
        <w:rPr>
          <w:rFonts w:ascii="Times New Roman" w:hAnsi="Times New Roman"/>
          <w:sz w:val="22"/>
          <w:szCs w:val="22"/>
        </w:rPr>
        <w:t>,</w:t>
      </w:r>
      <w:r w:rsidR="00D03EDE">
        <w:rPr>
          <w:rFonts w:ascii="Times New Roman" w:hAnsi="Times New Roman"/>
          <w:sz w:val="22"/>
          <w:szCs w:val="22"/>
        </w:rPr>
        <w:t xml:space="preserve"> </w:t>
      </w:r>
      <w:proofErr w:type="spellStart"/>
      <w:r w:rsidR="00D03EDE">
        <w:rPr>
          <w:rFonts w:ascii="Times New Roman" w:hAnsi="Times New Roman"/>
          <w:sz w:val="22"/>
          <w:szCs w:val="22"/>
        </w:rPr>
        <w:t>Soc</w:t>
      </w:r>
      <w:proofErr w:type="spellEnd"/>
      <w:r w:rsidR="00D03EDE">
        <w:rPr>
          <w:rFonts w:ascii="Times New Roman" w:hAnsi="Times New Roman"/>
          <w:sz w:val="22"/>
          <w:szCs w:val="22"/>
        </w:rPr>
        <w:t xml:space="preserve"> of Fellows</w:t>
      </w:r>
      <w:r>
        <w:rPr>
          <w:rFonts w:ascii="Times New Roman" w:hAnsi="Times New Roman"/>
          <w:sz w:val="22"/>
          <w:szCs w:val="22"/>
        </w:rPr>
        <w:t>), Kendall Sharp</w:t>
      </w:r>
      <w:r w:rsidR="00D03EDE">
        <w:rPr>
          <w:rFonts w:ascii="Times New Roman" w:hAnsi="Times New Roman"/>
          <w:sz w:val="22"/>
          <w:szCs w:val="22"/>
        </w:rPr>
        <w:t xml:space="preserve"> (University of Western Ontario)</w:t>
      </w:r>
      <w:r>
        <w:rPr>
          <w:rFonts w:ascii="Times New Roman" w:hAnsi="Times New Roman"/>
          <w:sz w:val="22"/>
          <w:szCs w:val="22"/>
        </w:rPr>
        <w:t>, Maggie Schein (writer</w:t>
      </w:r>
      <w:r w:rsidR="00CA6354">
        <w:rPr>
          <w:rFonts w:ascii="Times New Roman" w:hAnsi="Times New Roman"/>
          <w:sz w:val="22"/>
          <w:szCs w:val="22"/>
        </w:rPr>
        <w:t>/HULA</w:t>
      </w:r>
      <w:r>
        <w:rPr>
          <w:rFonts w:ascii="Times New Roman" w:hAnsi="Times New Roman"/>
          <w:sz w:val="22"/>
          <w:szCs w:val="22"/>
        </w:rPr>
        <w:t>)</w:t>
      </w:r>
      <w:r w:rsidR="00D03EDE">
        <w:rPr>
          <w:rFonts w:ascii="Times New Roman" w:hAnsi="Times New Roman"/>
          <w:sz w:val="22"/>
          <w:szCs w:val="22"/>
        </w:rPr>
        <w:t xml:space="preserve">; Paul Ludwig (St. John’s); Hugh </w:t>
      </w:r>
      <w:proofErr w:type="spellStart"/>
      <w:r w:rsidR="00D03EDE">
        <w:rPr>
          <w:rFonts w:ascii="Times New Roman" w:hAnsi="Times New Roman"/>
          <w:sz w:val="22"/>
          <w:szCs w:val="22"/>
        </w:rPr>
        <w:t>Liebert</w:t>
      </w:r>
      <w:proofErr w:type="spellEnd"/>
      <w:r w:rsidR="00D03EDE">
        <w:rPr>
          <w:rFonts w:ascii="Times New Roman" w:hAnsi="Times New Roman"/>
          <w:sz w:val="22"/>
          <w:szCs w:val="22"/>
        </w:rPr>
        <w:t xml:space="preserve"> (West</w:t>
      </w:r>
      <w:r w:rsidR="00036B95">
        <w:rPr>
          <w:rFonts w:ascii="Times New Roman" w:hAnsi="Times New Roman"/>
          <w:sz w:val="22"/>
          <w:szCs w:val="22"/>
        </w:rPr>
        <w:t xml:space="preserve"> P</w:t>
      </w:r>
      <w:r w:rsidR="00D03EDE">
        <w:rPr>
          <w:rFonts w:ascii="Times New Roman" w:hAnsi="Times New Roman"/>
          <w:sz w:val="22"/>
          <w:szCs w:val="22"/>
        </w:rPr>
        <w:t>oint)</w:t>
      </w:r>
    </w:p>
    <w:p w:rsidR="00B55D6E" w:rsidRPr="000C0788" w:rsidRDefault="00B55D6E" w:rsidP="00667B1D">
      <w:pPr>
        <w:ind w:left="1440" w:hanging="1440"/>
        <w:rPr>
          <w:rFonts w:ascii="Times New Roman" w:hAnsi="Times New Roman"/>
          <w:sz w:val="22"/>
          <w:szCs w:val="22"/>
        </w:rPr>
      </w:pPr>
    </w:p>
    <w:sectPr w:rsidR="00B55D6E" w:rsidRPr="000C0788" w:rsidSect="00D651B7">
      <w:footerReference w:type="even" r:id="rId12"/>
      <w:footerReference w:type="default" r:id="rId13"/>
      <w:footerReference w:type="first" r:id="rId14"/>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4DA" w:rsidRDefault="000904DA">
      <w:r>
        <w:separator/>
      </w:r>
    </w:p>
  </w:endnote>
  <w:endnote w:type="continuationSeparator" w:id="0">
    <w:p w:rsidR="000904DA" w:rsidRDefault="0009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neva">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ans-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FE8" w:rsidRDefault="00426FE8" w:rsidP="00EC76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6FE8" w:rsidRDefault="00426F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FE8" w:rsidRDefault="00426FE8" w:rsidP="00EC76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551D">
      <w:rPr>
        <w:rStyle w:val="PageNumber"/>
        <w:noProof/>
      </w:rPr>
      <w:t>10</w:t>
    </w:r>
    <w:r>
      <w:rPr>
        <w:rStyle w:val="PageNumber"/>
      </w:rPr>
      <w:fldChar w:fldCharType="end"/>
    </w:r>
  </w:p>
  <w:p w:rsidR="00426FE8" w:rsidRDefault="00426F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FE8" w:rsidRDefault="00426FE8" w:rsidP="00031308">
    <w:pPr>
      <w:pStyle w:val="Footer"/>
      <w:jc w:val="center"/>
    </w:pPr>
    <w:r>
      <w:rPr>
        <w:rStyle w:val="PageNumber"/>
      </w:rPr>
      <w:fldChar w:fldCharType="begin"/>
    </w:r>
    <w:r>
      <w:rPr>
        <w:rStyle w:val="PageNumber"/>
      </w:rPr>
      <w:instrText xml:space="preserve"> PAGE </w:instrText>
    </w:r>
    <w:r>
      <w:rPr>
        <w:rStyle w:val="PageNumber"/>
      </w:rPr>
      <w:fldChar w:fldCharType="separate"/>
    </w:r>
    <w:r w:rsidR="0082551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4DA" w:rsidRDefault="000904DA">
      <w:r>
        <w:separator/>
      </w:r>
    </w:p>
  </w:footnote>
  <w:footnote w:type="continuationSeparator" w:id="0">
    <w:p w:rsidR="000904DA" w:rsidRDefault="000904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858D9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941E85"/>
    <w:multiLevelType w:val="multilevel"/>
    <w:tmpl w:val="1E6C6FEC"/>
    <w:lvl w:ilvl="0">
      <w:start w:val="1999"/>
      <w:numFmt w:val="decimal"/>
      <w:lvlText w:val="%1"/>
      <w:lvlJc w:val="left"/>
      <w:pPr>
        <w:tabs>
          <w:tab w:val="num" w:pos="1440"/>
        </w:tabs>
        <w:ind w:left="1440" w:hanging="1440"/>
      </w:pPr>
      <w:rPr>
        <w:rFonts w:hint="default"/>
      </w:rPr>
    </w:lvl>
    <w:lvl w:ilvl="1">
      <w:start w:val="20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35F"/>
    <w:rsid w:val="00004200"/>
    <w:rsid w:val="00004909"/>
    <w:rsid w:val="00005FD0"/>
    <w:rsid w:val="00010F48"/>
    <w:rsid w:val="00016F39"/>
    <w:rsid w:val="000223AE"/>
    <w:rsid w:val="0002460C"/>
    <w:rsid w:val="00026787"/>
    <w:rsid w:val="00030677"/>
    <w:rsid w:val="00031308"/>
    <w:rsid w:val="00036B95"/>
    <w:rsid w:val="00037AD2"/>
    <w:rsid w:val="00041CA0"/>
    <w:rsid w:val="000441BE"/>
    <w:rsid w:val="00045A3E"/>
    <w:rsid w:val="0005338C"/>
    <w:rsid w:val="00053B4A"/>
    <w:rsid w:val="000544AB"/>
    <w:rsid w:val="00057AF9"/>
    <w:rsid w:val="0006600D"/>
    <w:rsid w:val="00067A9F"/>
    <w:rsid w:val="00067EDF"/>
    <w:rsid w:val="0007701C"/>
    <w:rsid w:val="000862D9"/>
    <w:rsid w:val="000904DA"/>
    <w:rsid w:val="00094FC4"/>
    <w:rsid w:val="00095E36"/>
    <w:rsid w:val="000B3797"/>
    <w:rsid w:val="000B39AA"/>
    <w:rsid w:val="000B44ED"/>
    <w:rsid w:val="000C0788"/>
    <w:rsid w:val="000C24B4"/>
    <w:rsid w:val="000C26EC"/>
    <w:rsid w:val="000D14A1"/>
    <w:rsid w:val="000D5318"/>
    <w:rsid w:val="000E1667"/>
    <w:rsid w:val="000E2834"/>
    <w:rsid w:val="000E43CE"/>
    <w:rsid w:val="000F5A47"/>
    <w:rsid w:val="00102607"/>
    <w:rsid w:val="00115379"/>
    <w:rsid w:val="00117DA8"/>
    <w:rsid w:val="001235B8"/>
    <w:rsid w:val="00136B9F"/>
    <w:rsid w:val="001456D1"/>
    <w:rsid w:val="001506C5"/>
    <w:rsid w:val="00151797"/>
    <w:rsid w:val="00154F86"/>
    <w:rsid w:val="00160284"/>
    <w:rsid w:val="0016258A"/>
    <w:rsid w:val="00163741"/>
    <w:rsid w:val="00165A2D"/>
    <w:rsid w:val="00167E6B"/>
    <w:rsid w:val="00177BF8"/>
    <w:rsid w:val="0018034A"/>
    <w:rsid w:val="001803D5"/>
    <w:rsid w:val="001811EF"/>
    <w:rsid w:val="00184C5D"/>
    <w:rsid w:val="001B546D"/>
    <w:rsid w:val="001C2D12"/>
    <w:rsid w:val="001C38D4"/>
    <w:rsid w:val="001C54B8"/>
    <w:rsid w:val="001C669E"/>
    <w:rsid w:val="001D7C66"/>
    <w:rsid w:val="001E0C45"/>
    <w:rsid w:val="001E2364"/>
    <w:rsid w:val="001E6E6D"/>
    <w:rsid w:val="001F184C"/>
    <w:rsid w:val="001F4A3D"/>
    <w:rsid w:val="001F6F87"/>
    <w:rsid w:val="0020330D"/>
    <w:rsid w:val="00203B6F"/>
    <w:rsid w:val="00207A6E"/>
    <w:rsid w:val="00222583"/>
    <w:rsid w:val="00224155"/>
    <w:rsid w:val="00230853"/>
    <w:rsid w:val="002319FC"/>
    <w:rsid w:val="00255AE5"/>
    <w:rsid w:val="00256EAD"/>
    <w:rsid w:val="0027595D"/>
    <w:rsid w:val="00281597"/>
    <w:rsid w:val="00291983"/>
    <w:rsid w:val="0029415B"/>
    <w:rsid w:val="002A291B"/>
    <w:rsid w:val="002A2D59"/>
    <w:rsid w:val="002A5828"/>
    <w:rsid w:val="002A5ADD"/>
    <w:rsid w:val="002A603D"/>
    <w:rsid w:val="002B035F"/>
    <w:rsid w:val="002B0AA1"/>
    <w:rsid w:val="002B4694"/>
    <w:rsid w:val="002B599C"/>
    <w:rsid w:val="002C310F"/>
    <w:rsid w:val="002C4723"/>
    <w:rsid w:val="002C4E77"/>
    <w:rsid w:val="002D46FD"/>
    <w:rsid w:val="002D64C4"/>
    <w:rsid w:val="002E1BCC"/>
    <w:rsid w:val="002E6A1F"/>
    <w:rsid w:val="002F3460"/>
    <w:rsid w:val="002F3DBF"/>
    <w:rsid w:val="002F4311"/>
    <w:rsid w:val="002F56A9"/>
    <w:rsid w:val="00303612"/>
    <w:rsid w:val="00304E90"/>
    <w:rsid w:val="00306660"/>
    <w:rsid w:val="00306C3C"/>
    <w:rsid w:val="0031094B"/>
    <w:rsid w:val="00313EB9"/>
    <w:rsid w:val="00333735"/>
    <w:rsid w:val="00335C08"/>
    <w:rsid w:val="00341DEC"/>
    <w:rsid w:val="003451BB"/>
    <w:rsid w:val="00346F7C"/>
    <w:rsid w:val="00356B52"/>
    <w:rsid w:val="00357AE3"/>
    <w:rsid w:val="003614D4"/>
    <w:rsid w:val="00361503"/>
    <w:rsid w:val="003624E1"/>
    <w:rsid w:val="0036306A"/>
    <w:rsid w:val="0036329E"/>
    <w:rsid w:val="003739ED"/>
    <w:rsid w:val="00374BF5"/>
    <w:rsid w:val="00382167"/>
    <w:rsid w:val="003837C9"/>
    <w:rsid w:val="0038451E"/>
    <w:rsid w:val="00394AEB"/>
    <w:rsid w:val="003A17F4"/>
    <w:rsid w:val="003B1F70"/>
    <w:rsid w:val="003B3E03"/>
    <w:rsid w:val="003B4EA3"/>
    <w:rsid w:val="003C1A85"/>
    <w:rsid w:val="003C1F33"/>
    <w:rsid w:val="003C291B"/>
    <w:rsid w:val="003C3250"/>
    <w:rsid w:val="003C615B"/>
    <w:rsid w:val="003C72E5"/>
    <w:rsid w:val="003D057A"/>
    <w:rsid w:val="003D3E9F"/>
    <w:rsid w:val="003E0A00"/>
    <w:rsid w:val="003E4F21"/>
    <w:rsid w:val="003F3726"/>
    <w:rsid w:val="003F45D7"/>
    <w:rsid w:val="003F78FB"/>
    <w:rsid w:val="004074A9"/>
    <w:rsid w:val="00412908"/>
    <w:rsid w:val="00426FE8"/>
    <w:rsid w:val="004367D6"/>
    <w:rsid w:val="004370DB"/>
    <w:rsid w:val="004437BB"/>
    <w:rsid w:val="0044721F"/>
    <w:rsid w:val="00451A88"/>
    <w:rsid w:val="00455062"/>
    <w:rsid w:val="00457308"/>
    <w:rsid w:val="0046053E"/>
    <w:rsid w:val="00463531"/>
    <w:rsid w:val="00471A04"/>
    <w:rsid w:val="00472888"/>
    <w:rsid w:val="00493500"/>
    <w:rsid w:val="004962FD"/>
    <w:rsid w:val="00496DE5"/>
    <w:rsid w:val="004A1D60"/>
    <w:rsid w:val="004A3F1D"/>
    <w:rsid w:val="004A4D80"/>
    <w:rsid w:val="004A5393"/>
    <w:rsid w:val="004B62BC"/>
    <w:rsid w:val="004C48CA"/>
    <w:rsid w:val="004C52D8"/>
    <w:rsid w:val="004D3CAE"/>
    <w:rsid w:val="004E0982"/>
    <w:rsid w:val="004E11F5"/>
    <w:rsid w:val="004E2A71"/>
    <w:rsid w:val="004E602D"/>
    <w:rsid w:val="004F2463"/>
    <w:rsid w:val="004F734A"/>
    <w:rsid w:val="005025A9"/>
    <w:rsid w:val="00503D58"/>
    <w:rsid w:val="0050599E"/>
    <w:rsid w:val="0051309C"/>
    <w:rsid w:val="00520E0E"/>
    <w:rsid w:val="00523507"/>
    <w:rsid w:val="005236F1"/>
    <w:rsid w:val="00524465"/>
    <w:rsid w:val="00541E05"/>
    <w:rsid w:val="005424C7"/>
    <w:rsid w:val="00555B8D"/>
    <w:rsid w:val="00556712"/>
    <w:rsid w:val="00565A0E"/>
    <w:rsid w:val="0056734B"/>
    <w:rsid w:val="00573A15"/>
    <w:rsid w:val="00575A95"/>
    <w:rsid w:val="00586646"/>
    <w:rsid w:val="005A2D15"/>
    <w:rsid w:val="005A6AD8"/>
    <w:rsid w:val="005B141F"/>
    <w:rsid w:val="005C37FA"/>
    <w:rsid w:val="005C77A0"/>
    <w:rsid w:val="005D0269"/>
    <w:rsid w:val="005D058E"/>
    <w:rsid w:val="005D0E88"/>
    <w:rsid w:val="005D60F8"/>
    <w:rsid w:val="005E50D2"/>
    <w:rsid w:val="005E6C8C"/>
    <w:rsid w:val="005F011D"/>
    <w:rsid w:val="005F3CD7"/>
    <w:rsid w:val="00602038"/>
    <w:rsid w:val="00630951"/>
    <w:rsid w:val="00632D89"/>
    <w:rsid w:val="0064248F"/>
    <w:rsid w:val="00643978"/>
    <w:rsid w:val="006467DB"/>
    <w:rsid w:val="00656C5B"/>
    <w:rsid w:val="0066671F"/>
    <w:rsid w:val="00667B1D"/>
    <w:rsid w:val="006735E3"/>
    <w:rsid w:val="00675275"/>
    <w:rsid w:val="006775CB"/>
    <w:rsid w:val="00680873"/>
    <w:rsid w:val="00682F36"/>
    <w:rsid w:val="00690C42"/>
    <w:rsid w:val="00692CC6"/>
    <w:rsid w:val="006A0087"/>
    <w:rsid w:val="006A23AB"/>
    <w:rsid w:val="006A247C"/>
    <w:rsid w:val="006A2C05"/>
    <w:rsid w:val="006B2032"/>
    <w:rsid w:val="006B5351"/>
    <w:rsid w:val="006C2686"/>
    <w:rsid w:val="006C56AB"/>
    <w:rsid w:val="006D4432"/>
    <w:rsid w:val="006D656E"/>
    <w:rsid w:val="006D7C7C"/>
    <w:rsid w:val="006E1A73"/>
    <w:rsid w:val="006E5836"/>
    <w:rsid w:val="006F58FE"/>
    <w:rsid w:val="006F63A6"/>
    <w:rsid w:val="00701E54"/>
    <w:rsid w:val="0070429A"/>
    <w:rsid w:val="007067DC"/>
    <w:rsid w:val="00706906"/>
    <w:rsid w:val="00707C16"/>
    <w:rsid w:val="00710279"/>
    <w:rsid w:val="007105BB"/>
    <w:rsid w:val="00712A61"/>
    <w:rsid w:val="0071423C"/>
    <w:rsid w:val="00715153"/>
    <w:rsid w:val="00716264"/>
    <w:rsid w:val="00723945"/>
    <w:rsid w:val="00723D43"/>
    <w:rsid w:val="00732D5C"/>
    <w:rsid w:val="00736745"/>
    <w:rsid w:val="007464B8"/>
    <w:rsid w:val="00752697"/>
    <w:rsid w:val="007542B6"/>
    <w:rsid w:val="00754EC4"/>
    <w:rsid w:val="00760051"/>
    <w:rsid w:val="00763CE4"/>
    <w:rsid w:val="00774799"/>
    <w:rsid w:val="007752B5"/>
    <w:rsid w:val="00777A0C"/>
    <w:rsid w:val="00782477"/>
    <w:rsid w:val="00783533"/>
    <w:rsid w:val="00786399"/>
    <w:rsid w:val="00787DD6"/>
    <w:rsid w:val="00793B0C"/>
    <w:rsid w:val="0079487A"/>
    <w:rsid w:val="00794A72"/>
    <w:rsid w:val="0079588C"/>
    <w:rsid w:val="0079774E"/>
    <w:rsid w:val="007A029C"/>
    <w:rsid w:val="007A0AF5"/>
    <w:rsid w:val="007A2FCC"/>
    <w:rsid w:val="007A6118"/>
    <w:rsid w:val="007A7B9C"/>
    <w:rsid w:val="007B51BB"/>
    <w:rsid w:val="007B67FF"/>
    <w:rsid w:val="007B68F8"/>
    <w:rsid w:val="007C3200"/>
    <w:rsid w:val="007C4EA5"/>
    <w:rsid w:val="007D182F"/>
    <w:rsid w:val="007E0886"/>
    <w:rsid w:val="007E4CCC"/>
    <w:rsid w:val="00802226"/>
    <w:rsid w:val="008039B1"/>
    <w:rsid w:val="008051A7"/>
    <w:rsid w:val="00814C54"/>
    <w:rsid w:val="008165D5"/>
    <w:rsid w:val="008206B9"/>
    <w:rsid w:val="0082551D"/>
    <w:rsid w:val="00825670"/>
    <w:rsid w:val="0082598A"/>
    <w:rsid w:val="00831F11"/>
    <w:rsid w:val="0083595A"/>
    <w:rsid w:val="00835F2F"/>
    <w:rsid w:val="0083730B"/>
    <w:rsid w:val="00841DE5"/>
    <w:rsid w:val="0084341F"/>
    <w:rsid w:val="00844945"/>
    <w:rsid w:val="00845FB5"/>
    <w:rsid w:val="00846799"/>
    <w:rsid w:val="00855E8C"/>
    <w:rsid w:val="00870E0E"/>
    <w:rsid w:val="00871B54"/>
    <w:rsid w:val="00873A9D"/>
    <w:rsid w:val="00874D20"/>
    <w:rsid w:val="00882F52"/>
    <w:rsid w:val="00883A89"/>
    <w:rsid w:val="00883D2E"/>
    <w:rsid w:val="00884860"/>
    <w:rsid w:val="008852A9"/>
    <w:rsid w:val="00891ABB"/>
    <w:rsid w:val="008A0024"/>
    <w:rsid w:val="008A018C"/>
    <w:rsid w:val="008A2053"/>
    <w:rsid w:val="008A2A23"/>
    <w:rsid w:val="008A2B20"/>
    <w:rsid w:val="008A2E5A"/>
    <w:rsid w:val="008A37BD"/>
    <w:rsid w:val="008B0213"/>
    <w:rsid w:val="008B17A8"/>
    <w:rsid w:val="008B2388"/>
    <w:rsid w:val="008B3E98"/>
    <w:rsid w:val="008B695E"/>
    <w:rsid w:val="008C69DA"/>
    <w:rsid w:val="008D287C"/>
    <w:rsid w:val="008E0129"/>
    <w:rsid w:val="008E119B"/>
    <w:rsid w:val="008E176C"/>
    <w:rsid w:val="008F2256"/>
    <w:rsid w:val="008F2611"/>
    <w:rsid w:val="008F4E3A"/>
    <w:rsid w:val="00905232"/>
    <w:rsid w:val="009069EB"/>
    <w:rsid w:val="00910B62"/>
    <w:rsid w:val="00912D1D"/>
    <w:rsid w:val="00913FF8"/>
    <w:rsid w:val="00914583"/>
    <w:rsid w:val="009203ED"/>
    <w:rsid w:val="00920DBB"/>
    <w:rsid w:val="00925801"/>
    <w:rsid w:val="0092624D"/>
    <w:rsid w:val="009341A4"/>
    <w:rsid w:val="00934900"/>
    <w:rsid w:val="009360D8"/>
    <w:rsid w:val="00951ED4"/>
    <w:rsid w:val="0095290F"/>
    <w:rsid w:val="009560C0"/>
    <w:rsid w:val="0096225D"/>
    <w:rsid w:val="00964B24"/>
    <w:rsid w:val="00964EF0"/>
    <w:rsid w:val="00966D7C"/>
    <w:rsid w:val="00966E24"/>
    <w:rsid w:val="00977552"/>
    <w:rsid w:val="00983536"/>
    <w:rsid w:val="009901CA"/>
    <w:rsid w:val="00997BF3"/>
    <w:rsid w:val="009A4E4A"/>
    <w:rsid w:val="009A6528"/>
    <w:rsid w:val="009A6750"/>
    <w:rsid w:val="009A7217"/>
    <w:rsid w:val="009B7C29"/>
    <w:rsid w:val="009C4587"/>
    <w:rsid w:val="009D0C3E"/>
    <w:rsid w:val="009D2D70"/>
    <w:rsid w:val="009D7297"/>
    <w:rsid w:val="009D7C31"/>
    <w:rsid w:val="009D7FBF"/>
    <w:rsid w:val="009E105B"/>
    <w:rsid w:val="009E7639"/>
    <w:rsid w:val="009F0267"/>
    <w:rsid w:val="00A0222C"/>
    <w:rsid w:val="00A038EA"/>
    <w:rsid w:val="00A1337A"/>
    <w:rsid w:val="00A23C67"/>
    <w:rsid w:val="00A24A75"/>
    <w:rsid w:val="00A36CAF"/>
    <w:rsid w:val="00A433C9"/>
    <w:rsid w:val="00A46B99"/>
    <w:rsid w:val="00A47859"/>
    <w:rsid w:val="00A53820"/>
    <w:rsid w:val="00A53BDD"/>
    <w:rsid w:val="00A56882"/>
    <w:rsid w:val="00A722DB"/>
    <w:rsid w:val="00A73DF8"/>
    <w:rsid w:val="00A75243"/>
    <w:rsid w:val="00A771E2"/>
    <w:rsid w:val="00A80772"/>
    <w:rsid w:val="00A83A0D"/>
    <w:rsid w:val="00A900CB"/>
    <w:rsid w:val="00A929E1"/>
    <w:rsid w:val="00A940C1"/>
    <w:rsid w:val="00AA750A"/>
    <w:rsid w:val="00AB2961"/>
    <w:rsid w:val="00AB50B2"/>
    <w:rsid w:val="00AB7797"/>
    <w:rsid w:val="00AC0280"/>
    <w:rsid w:val="00AC15EC"/>
    <w:rsid w:val="00AD2D04"/>
    <w:rsid w:val="00AD4C95"/>
    <w:rsid w:val="00AE0AB0"/>
    <w:rsid w:val="00AE203A"/>
    <w:rsid w:val="00AF129A"/>
    <w:rsid w:val="00B0478E"/>
    <w:rsid w:val="00B13B65"/>
    <w:rsid w:val="00B143AB"/>
    <w:rsid w:val="00B25F19"/>
    <w:rsid w:val="00B25F75"/>
    <w:rsid w:val="00B31D1E"/>
    <w:rsid w:val="00B32C6B"/>
    <w:rsid w:val="00B36F80"/>
    <w:rsid w:val="00B46D76"/>
    <w:rsid w:val="00B5258F"/>
    <w:rsid w:val="00B53757"/>
    <w:rsid w:val="00B53DA2"/>
    <w:rsid w:val="00B55D6E"/>
    <w:rsid w:val="00B610D4"/>
    <w:rsid w:val="00B64346"/>
    <w:rsid w:val="00B7028F"/>
    <w:rsid w:val="00B70BBD"/>
    <w:rsid w:val="00B7170D"/>
    <w:rsid w:val="00B807FF"/>
    <w:rsid w:val="00B85029"/>
    <w:rsid w:val="00B90380"/>
    <w:rsid w:val="00B93B13"/>
    <w:rsid w:val="00B955B3"/>
    <w:rsid w:val="00B95FBA"/>
    <w:rsid w:val="00B9693C"/>
    <w:rsid w:val="00BA6039"/>
    <w:rsid w:val="00BB1B08"/>
    <w:rsid w:val="00BB4506"/>
    <w:rsid w:val="00BC1571"/>
    <w:rsid w:val="00BD117E"/>
    <w:rsid w:val="00BE314E"/>
    <w:rsid w:val="00BE4D2B"/>
    <w:rsid w:val="00BF4068"/>
    <w:rsid w:val="00C002CA"/>
    <w:rsid w:val="00C04980"/>
    <w:rsid w:val="00C10580"/>
    <w:rsid w:val="00C14785"/>
    <w:rsid w:val="00C1788B"/>
    <w:rsid w:val="00C22616"/>
    <w:rsid w:val="00C4247C"/>
    <w:rsid w:val="00C46A71"/>
    <w:rsid w:val="00C51C54"/>
    <w:rsid w:val="00C54417"/>
    <w:rsid w:val="00C54F91"/>
    <w:rsid w:val="00C5688B"/>
    <w:rsid w:val="00C6073E"/>
    <w:rsid w:val="00C63AD1"/>
    <w:rsid w:val="00C63D49"/>
    <w:rsid w:val="00C7133D"/>
    <w:rsid w:val="00C74B9B"/>
    <w:rsid w:val="00C77DC5"/>
    <w:rsid w:val="00C93DBA"/>
    <w:rsid w:val="00CA3DFA"/>
    <w:rsid w:val="00CA46DB"/>
    <w:rsid w:val="00CA6354"/>
    <w:rsid w:val="00CB2FD1"/>
    <w:rsid w:val="00CB5C64"/>
    <w:rsid w:val="00CB6104"/>
    <w:rsid w:val="00CB65A7"/>
    <w:rsid w:val="00CB7FB7"/>
    <w:rsid w:val="00CC2B99"/>
    <w:rsid w:val="00CC2D5D"/>
    <w:rsid w:val="00CD1C1F"/>
    <w:rsid w:val="00CD4634"/>
    <w:rsid w:val="00CF556E"/>
    <w:rsid w:val="00D001C8"/>
    <w:rsid w:val="00D016AC"/>
    <w:rsid w:val="00D01E5E"/>
    <w:rsid w:val="00D02AE2"/>
    <w:rsid w:val="00D03EDE"/>
    <w:rsid w:val="00D108A8"/>
    <w:rsid w:val="00D10E05"/>
    <w:rsid w:val="00D11305"/>
    <w:rsid w:val="00D11B88"/>
    <w:rsid w:val="00D26A14"/>
    <w:rsid w:val="00D41E89"/>
    <w:rsid w:val="00D50538"/>
    <w:rsid w:val="00D549D2"/>
    <w:rsid w:val="00D57183"/>
    <w:rsid w:val="00D651B7"/>
    <w:rsid w:val="00D661AD"/>
    <w:rsid w:val="00D6781A"/>
    <w:rsid w:val="00D74530"/>
    <w:rsid w:val="00D74B88"/>
    <w:rsid w:val="00D75B88"/>
    <w:rsid w:val="00D75EBB"/>
    <w:rsid w:val="00D775A1"/>
    <w:rsid w:val="00D81481"/>
    <w:rsid w:val="00D83E51"/>
    <w:rsid w:val="00D8544C"/>
    <w:rsid w:val="00D92D00"/>
    <w:rsid w:val="00D9451B"/>
    <w:rsid w:val="00DA1F4A"/>
    <w:rsid w:val="00DA2FCD"/>
    <w:rsid w:val="00DB212D"/>
    <w:rsid w:val="00DB72DD"/>
    <w:rsid w:val="00DC2A0A"/>
    <w:rsid w:val="00DE2FB9"/>
    <w:rsid w:val="00DF510A"/>
    <w:rsid w:val="00DF633C"/>
    <w:rsid w:val="00E05A15"/>
    <w:rsid w:val="00E123A6"/>
    <w:rsid w:val="00E16E38"/>
    <w:rsid w:val="00E21C38"/>
    <w:rsid w:val="00E26150"/>
    <w:rsid w:val="00E32DE2"/>
    <w:rsid w:val="00E348F0"/>
    <w:rsid w:val="00E4134D"/>
    <w:rsid w:val="00E50D18"/>
    <w:rsid w:val="00E51A5F"/>
    <w:rsid w:val="00E52CCF"/>
    <w:rsid w:val="00E56D81"/>
    <w:rsid w:val="00E645A0"/>
    <w:rsid w:val="00E66861"/>
    <w:rsid w:val="00E66D1B"/>
    <w:rsid w:val="00E7288C"/>
    <w:rsid w:val="00E7394B"/>
    <w:rsid w:val="00E77F7D"/>
    <w:rsid w:val="00E802DA"/>
    <w:rsid w:val="00E80C31"/>
    <w:rsid w:val="00E8285F"/>
    <w:rsid w:val="00E90219"/>
    <w:rsid w:val="00E95484"/>
    <w:rsid w:val="00E97910"/>
    <w:rsid w:val="00EA13B9"/>
    <w:rsid w:val="00EA6FBF"/>
    <w:rsid w:val="00EA7447"/>
    <w:rsid w:val="00EB1332"/>
    <w:rsid w:val="00EB15B3"/>
    <w:rsid w:val="00EB17EE"/>
    <w:rsid w:val="00EB2BE0"/>
    <w:rsid w:val="00EB6889"/>
    <w:rsid w:val="00EC3C55"/>
    <w:rsid w:val="00EC765A"/>
    <w:rsid w:val="00EC768A"/>
    <w:rsid w:val="00ED6B0F"/>
    <w:rsid w:val="00EE7098"/>
    <w:rsid w:val="00EE786E"/>
    <w:rsid w:val="00EF3A66"/>
    <w:rsid w:val="00EF4C60"/>
    <w:rsid w:val="00EF7B25"/>
    <w:rsid w:val="00F05E21"/>
    <w:rsid w:val="00F066D5"/>
    <w:rsid w:val="00F1698C"/>
    <w:rsid w:val="00F26B3B"/>
    <w:rsid w:val="00F32AD1"/>
    <w:rsid w:val="00F40AB8"/>
    <w:rsid w:val="00F42E15"/>
    <w:rsid w:val="00F52358"/>
    <w:rsid w:val="00F528A4"/>
    <w:rsid w:val="00F54612"/>
    <w:rsid w:val="00F55948"/>
    <w:rsid w:val="00F55E18"/>
    <w:rsid w:val="00F56F8D"/>
    <w:rsid w:val="00F57F1E"/>
    <w:rsid w:val="00F60856"/>
    <w:rsid w:val="00F71F16"/>
    <w:rsid w:val="00F7788F"/>
    <w:rsid w:val="00F83795"/>
    <w:rsid w:val="00F87BE3"/>
    <w:rsid w:val="00F9281A"/>
    <w:rsid w:val="00FA0E13"/>
    <w:rsid w:val="00FA21A9"/>
    <w:rsid w:val="00FB5A8B"/>
    <w:rsid w:val="00FC0A56"/>
    <w:rsid w:val="00FC271A"/>
    <w:rsid w:val="00FC5FAC"/>
    <w:rsid w:val="00FC621F"/>
    <w:rsid w:val="00FD68DF"/>
    <w:rsid w:val="00FD73D6"/>
    <w:rsid w:val="00FD7BA7"/>
    <w:rsid w:val="00FE1E7C"/>
    <w:rsid w:val="00FE2427"/>
    <w:rsid w:val="00FE7B5B"/>
    <w:rsid w:val="00FF0162"/>
    <w:rsid w:val="00FF55BA"/>
    <w:rsid w:val="00FF65EE"/>
    <w:rsid w:val="00FF7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451E"/>
    <w:rPr>
      <w:sz w:val="24"/>
    </w:rPr>
  </w:style>
  <w:style w:type="paragraph" w:styleId="Heading1">
    <w:name w:val="heading 1"/>
    <w:basedOn w:val="Normal"/>
    <w:next w:val="Normal"/>
    <w:qFormat/>
    <w:pPr>
      <w:tabs>
        <w:tab w:val="left" w:pos="4320"/>
      </w:tabs>
      <w:spacing w:before="240"/>
      <w:outlineLvl w:val="0"/>
    </w:pPr>
    <w:rPr>
      <w:rFonts w:ascii="Helvetica" w:hAnsi="Helvetica"/>
      <w:b/>
      <w:sz w:val="20"/>
      <w:u w:val="single"/>
    </w:rPr>
  </w:style>
  <w:style w:type="paragraph" w:styleId="Heading2">
    <w:name w:val="heading 2"/>
    <w:basedOn w:val="Normal"/>
    <w:next w:val="Normal"/>
    <w:qFormat/>
    <w:pPr>
      <w:keepNext/>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Geneva" w:hAnsi="Geneva"/>
    </w:rPr>
  </w:style>
  <w:style w:type="paragraph" w:styleId="Title">
    <w:name w:val="Title"/>
    <w:basedOn w:val="Normal"/>
    <w:qFormat/>
    <w:pPr>
      <w:tabs>
        <w:tab w:val="left" w:pos="360"/>
        <w:tab w:val="left" w:pos="1620"/>
      </w:tabs>
      <w:ind w:left="720" w:right="-450" w:hanging="720"/>
      <w:jc w:val="center"/>
      <w:outlineLvl w:val="0"/>
    </w:pPr>
    <w:rPr>
      <w:b/>
      <w:sz w:val="22"/>
    </w:rPr>
  </w:style>
  <w:style w:type="paragraph" w:styleId="BodyText">
    <w:name w:val="Body Text"/>
    <w:basedOn w:val="Normal"/>
    <w:rPr>
      <w:sz w:val="22"/>
    </w:rPr>
  </w:style>
  <w:style w:type="character" w:styleId="Hyperlink">
    <w:name w:val="Hyperlink"/>
    <w:rPr>
      <w:color w:val="0000FF"/>
      <w:u w:val="single"/>
    </w:rPr>
  </w:style>
  <w:style w:type="character" w:styleId="Emphasis">
    <w:name w:val="Emphasis"/>
    <w:qFormat/>
    <w:rsid w:val="002B035F"/>
    <w:rPr>
      <w:i/>
      <w:iCs/>
    </w:rPr>
  </w:style>
  <w:style w:type="character" w:styleId="Strong">
    <w:name w:val="Strong"/>
    <w:qFormat/>
    <w:rsid w:val="006A0087"/>
    <w:rPr>
      <w:b/>
      <w:bCs/>
    </w:rPr>
  </w:style>
  <w:style w:type="paragraph" w:styleId="Header">
    <w:name w:val="header"/>
    <w:basedOn w:val="Normal"/>
    <w:rsid w:val="00D651B7"/>
    <w:pPr>
      <w:tabs>
        <w:tab w:val="center" w:pos="4320"/>
        <w:tab w:val="right" w:pos="8640"/>
      </w:tabs>
    </w:pPr>
  </w:style>
  <w:style w:type="paragraph" w:styleId="Footer">
    <w:name w:val="footer"/>
    <w:basedOn w:val="Normal"/>
    <w:rsid w:val="00D651B7"/>
    <w:pPr>
      <w:tabs>
        <w:tab w:val="center" w:pos="4320"/>
        <w:tab w:val="right" w:pos="8640"/>
      </w:tabs>
    </w:pPr>
  </w:style>
  <w:style w:type="character" w:styleId="PageNumber">
    <w:name w:val="page number"/>
    <w:basedOn w:val="DefaultParagraphFont"/>
    <w:rsid w:val="00D651B7"/>
  </w:style>
  <w:style w:type="character" w:customStyle="1" w:styleId="string-date">
    <w:name w:val="string-date"/>
    <w:basedOn w:val="DefaultParagraphFont"/>
    <w:rsid w:val="00FA21A9"/>
  </w:style>
  <w:style w:type="character" w:styleId="FollowedHyperlink">
    <w:name w:val="FollowedHyperlink"/>
    <w:rsid w:val="006B5351"/>
    <w:rPr>
      <w:color w:val="800080"/>
      <w:u w:val="single"/>
    </w:rPr>
  </w:style>
  <w:style w:type="character" w:styleId="HTMLCite">
    <w:name w:val="HTML Cite"/>
    <w:semiHidden/>
    <w:unhideWhenUsed/>
    <w:rsid w:val="00346F7C"/>
    <w:rPr>
      <w:i/>
      <w:iCs/>
    </w:rPr>
  </w:style>
  <w:style w:type="paragraph" w:styleId="BalloonText">
    <w:name w:val="Balloon Text"/>
    <w:basedOn w:val="Normal"/>
    <w:link w:val="BalloonTextChar"/>
    <w:rsid w:val="00C63D49"/>
    <w:rPr>
      <w:rFonts w:ascii="Tahoma" w:hAnsi="Tahoma" w:cs="Tahoma"/>
      <w:sz w:val="16"/>
      <w:szCs w:val="16"/>
    </w:rPr>
  </w:style>
  <w:style w:type="character" w:customStyle="1" w:styleId="BalloonTextChar">
    <w:name w:val="Balloon Text Char"/>
    <w:link w:val="BalloonText"/>
    <w:rsid w:val="00C63D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451E"/>
    <w:rPr>
      <w:sz w:val="24"/>
    </w:rPr>
  </w:style>
  <w:style w:type="paragraph" w:styleId="Heading1">
    <w:name w:val="heading 1"/>
    <w:basedOn w:val="Normal"/>
    <w:next w:val="Normal"/>
    <w:qFormat/>
    <w:pPr>
      <w:tabs>
        <w:tab w:val="left" w:pos="4320"/>
      </w:tabs>
      <w:spacing w:before="240"/>
      <w:outlineLvl w:val="0"/>
    </w:pPr>
    <w:rPr>
      <w:rFonts w:ascii="Helvetica" w:hAnsi="Helvetica"/>
      <w:b/>
      <w:sz w:val="20"/>
      <w:u w:val="single"/>
    </w:rPr>
  </w:style>
  <w:style w:type="paragraph" w:styleId="Heading2">
    <w:name w:val="heading 2"/>
    <w:basedOn w:val="Normal"/>
    <w:next w:val="Normal"/>
    <w:qFormat/>
    <w:pPr>
      <w:keepNext/>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Geneva" w:hAnsi="Geneva"/>
    </w:rPr>
  </w:style>
  <w:style w:type="paragraph" w:styleId="Title">
    <w:name w:val="Title"/>
    <w:basedOn w:val="Normal"/>
    <w:qFormat/>
    <w:pPr>
      <w:tabs>
        <w:tab w:val="left" w:pos="360"/>
        <w:tab w:val="left" w:pos="1620"/>
      </w:tabs>
      <w:ind w:left="720" w:right="-450" w:hanging="720"/>
      <w:jc w:val="center"/>
      <w:outlineLvl w:val="0"/>
    </w:pPr>
    <w:rPr>
      <w:b/>
      <w:sz w:val="22"/>
    </w:rPr>
  </w:style>
  <w:style w:type="paragraph" w:styleId="BodyText">
    <w:name w:val="Body Text"/>
    <w:basedOn w:val="Normal"/>
    <w:rPr>
      <w:sz w:val="22"/>
    </w:rPr>
  </w:style>
  <w:style w:type="character" w:styleId="Hyperlink">
    <w:name w:val="Hyperlink"/>
    <w:rPr>
      <w:color w:val="0000FF"/>
      <w:u w:val="single"/>
    </w:rPr>
  </w:style>
  <w:style w:type="character" w:styleId="Emphasis">
    <w:name w:val="Emphasis"/>
    <w:qFormat/>
    <w:rsid w:val="002B035F"/>
    <w:rPr>
      <w:i/>
      <w:iCs/>
    </w:rPr>
  </w:style>
  <w:style w:type="character" w:styleId="Strong">
    <w:name w:val="Strong"/>
    <w:qFormat/>
    <w:rsid w:val="006A0087"/>
    <w:rPr>
      <w:b/>
      <w:bCs/>
    </w:rPr>
  </w:style>
  <w:style w:type="paragraph" w:styleId="Header">
    <w:name w:val="header"/>
    <w:basedOn w:val="Normal"/>
    <w:rsid w:val="00D651B7"/>
    <w:pPr>
      <w:tabs>
        <w:tab w:val="center" w:pos="4320"/>
        <w:tab w:val="right" w:pos="8640"/>
      </w:tabs>
    </w:pPr>
  </w:style>
  <w:style w:type="paragraph" w:styleId="Footer">
    <w:name w:val="footer"/>
    <w:basedOn w:val="Normal"/>
    <w:rsid w:val="00D651B7"/>
    <w:pPr>
      <w:tabs>
        <w:tab w:val="center" w:pos="4320"/>
        <w:tab w:val="right" w:pos="8640"/>
      </w:tabs>
    </w:pPr>
  </w:style>
  <w:style w:type="character" w:styleId="PageNumber">
    <w:name w:val="page number"/>
    <w:basedOn w:val="DefaultParagraphFont"/>
    <w:rsid w:val="00D651B7"/>
  </w:style>
  <w:style w:type="character" w:customStyle="1" w:styleId="string-date">
    <w:name w:val="string-date"/>
    <w:basedOn w:val="DefaultParagraphFont"/>
    <w:rsid w:val="00FA21A9"/>
  </w:style>
  <w:style w:type="character" w:styleId="FollowedHyperlink">
    <w:name w:val="FollowedHyperlink"/>
    <w:rsid w:val="006B5351"/>
    <w:rPr>
      <w:color w:val="800080"/>
      <w:u w:val="single"/>
    </w:rPr>
  </w:style>
  <w:style w:type="character" w:styleId="HTMLCite">
    <w:name w:val="HTML Cite"/>
    <w:semiHidden/>
    <w:unhideWhenUsed/>
    <w:rsid w:val="00346F7C"/>
    <w:rPr>
      <w:i/>
      <w:iCs/>
    </w:rPr>
  </w:style>
  <w:style w:type="paragraph" w:styleId="BalloonText">
    <w:name w:val="Balloon Text"/>
    <w:basedOn w:val="Normal"/>
    <w:link w:val="BalloonTextChar"/>
    <w:rsid w:val="00C63D49"/>
    <w:rPr>
      <w:rFonts w:ascii="Tahoma" w:hAnsi="Tahoma" w:cs="Tahoma"/>
      <w:sz w:val="16"/>
      <w:szCs w:val="16"/>
    </w:rPr>
  </w:style>
  <w:style w:type="character" w:customStyle="1" w:styleId="BalloonTextChar">
    <w:name w:val="Balloon Text Char"/>
    <w:link w:val="BalloonText"/>
    <w:rsid w:val="00C63D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cat.sas.upenn.edu/bmcr/2000/00.01.05.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inthefray.com/html/article.php?sid=433&amp;mode=thread&amp;order=0" TargetMode="External"/><Relationship Id="rId4" Type="http://schemas.microsoft.com/office/2007/relationships/stylesWithEffects" Target="stylesWithEffects.xml"/><Relationship Id="rId9" Type="http://schemas.openxmlformats.org/officeDocument/2006/relationships/hyperlink" Target="http://www.lib.uchicago.edu/e/webexhibits/IntegratingTheLifeOfTheMind/index.html"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97632-56E5-42DE-892D-388203224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3356</Words>
  <Characters>20632</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DANIELLE S. ALLEN</vt:lpstr>
    </vt:vector>
  </TitlesOfParts>
  <Company>University of Chicago</Company>
  <LinksUpToDate>false</LinksUpToDate>
  <CharactersWithSpaces>23941</CharactersWithSpaces>
  <SharedDoc>false</SharedDoc>
  <HLinks>
    <vt:vector size="30" baseType="variant">
      <vt:variant>
        <vt:i4>2031735</vt:i4>
      </vt:variant>
      <vt:variant>
        <vt:i4>12</vt:i4>
      </vt:variant>
      <vt:variant>
        <vt:i4>0</vt:i4>
      </vt:variant>
      <vt:variant>
        <vt:i4>5</vt:i4>
      </vt:variant>
      <vt:variant>
        <vt:lpwstr>http://ccat.sas.upenn.edu/bmcr/2000/00.01.05.html</vt:lpwstr>
      </vt:variant>
      <vt:variant>
        <vt:lpwstr/>
      </vt:variant>
      <vt:variant>
        <vt:i4>5374057</vt:i4>
      </vt:variant>
      <vt:variant>
        <vt:i4>9</vt:i4>
      </vt:variant>
      <vt:variant>
        <vt:i4>0</vt:i4>
      </vt:variant>
      <vt:variant>
        <vt:i4>5</vt:i4>
      </vt:variant>
      <vt:variant>
        <vt:lpwstr>http://inthefray.com/html/article.php?sid=433&amp;mode=thread&amp;order=0</vt:lpwstr>
      </vt:variant>
      <vt:variant>
        <vt:lpwstr/>
      </vt:variant>
      <vt:variant>
        <vt:i4>6881405</vt:i4>
      </vt:variant>
      <vt:variant>
        <vt:i4>6</vt:i4>
      </vt:variant>
      <vt:variant>
        <vt:i4>0</vt:i4>
      </vt:variant>
      <vt:variant>
        <vt:i4>5</vt:i4>
      </vt:variant>
      <vt:variant>
        <vt:lpwstr>http://images.google.com/imgres?imgurl=http://www.murraystreet.com/images/ALLEN_COLOR.jpg&amp;imgrefurl=http://www.murraystreet.com/propaganda.htm&amp;usg=__aPDoOgW6ZUzNY2AGzMFuFeZYYfI=&amp;h=89&amp;w=70&amp;sz=17&amp;hl=en&amp;start=178&amp;um=1&amp;tbnid=whnFC9bxUeWBBM:&amp;tbnh=78&amp;tbnw=61&amp;prev=/images%3Fq%3D%22Danielle%2Ballen%22%26ndsp%3D20%26hl%3Den%26client%3Dfirefox-a%26rls%3Dorg.mozilla:en-US:official%26sa%3DN%26start%3D160%26um%3D1</vt:lpwstr>
      </vt:variant>
      <vt:variant>
        <vt:lpwstr/>
      </vt:variant>
      <vt:variant>
        <vt:i4>4849672</vt:i4>
      </vt:variant>
      <vt:variant>
        <vt:i4>3</vt:i4>
      </vt:variant>
      <vt:variant>
        <vt:i4>0</vt:i4>
      </vt:variant>
      <vt:variant>
        <vt:i4>5</vt:i4>
      </vt:variant>
      <vt:variant>
        <vt:lpwstr>https://www.amherst.edu/aboutamherst/magazine/bookclub/pastfeatures/loneliness/interview</vt:lpwstr>
      </vt:variant>
      <vt:variant>
        <vt:lpwstr/>
      </vt:variant>
      <vt:variant>
        <vt:i4>4587532</vt:i4>
      </vt:variant>
      <vt:variant>
        <vt:i4>0</vt:i4>
      </vt:variant>
      <vt:variant>
        <vt:i4>0</vt:i4>
      </vt:variant>
      <vt:variant>
        <vt:i4>5</vt:i4>
      </vt:variant>
      <vt:variant>
        <vt:lpwstr>http://www.lib.uchicago.edu/e/webexhibits/IntegratingTheLifeOfTheMind/index.html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DANIELLE S. ALLEN</dc:title>
  <dc:creator>Danielle Allen</dc:creator>
  <cp:lastModifiedBy>Bromley, Emily</cp:lastModifiedBy>
  <cp:revision>3</cp:revision>
  <cp:lastPrinted>2014-07-29T02:37:00Z</cp:lastPrinted>
  <dcterms:created xsi:type="dcterms:W3CDTF">2015-10-13T18:34:00Z</dcterms:created>
  <dcterms:modified xsi:type="dcterms:W3CDTF">2015-10-13T18:35:00Z</dcterms:modified>
</cp:coreProperties>
</file>